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05E7" w14:textId="77777777" w:rsidR="005F1B12" w:rsidRDefault="00755B06">
      <w:pPr>
        <w:widowControl w:val="0"/>
        <w:tabs>
          <w:tab w:val="left" w:pos="-720"/>
          <w:tab w:val="left" w:pos="450"/>
          <w:tab w:val="left" w:pos="720"/>
          <w:tab w:val="left" w:pos="1157"/>
          <w:tab w:val="left" w:pos="1555"/>
          <w:tab w:val="left" w:pos="5760"/>
          <w:tab w:val="left" w:pos="6120"/>
          <w:tab w:val="right" w:pos="9691"/>
        </w:tabs>
        <w:jc w:val="center"/>
        <w:rPr>
          <w:rFonts w:ascii="Impact" w:eastAsia="Impact" w:hAnsi="Impact" w:cs="Impact"/>
          <w:color w:val="0000FF"/>
          <w:sz w:val="44"/>
          <w:szCs w:val="44"/>
        </w:rPr>
      </w:pPr>
      <w:r>
        <w:rPr>
          <w:noProof/>
        </w:rPr>
        <w:drawing>
          <wp:anchor distT="114300" distB="114300" distL="114300" distR="114300" simplePos="0" relativeHeight="251658240" behindDoc="0" locked="0" layoutInCell="1" hidden="0" allowOverlap="1" wp14:anchorId="3D66EC04" wp14:editId="30791F8F">
            <wp:simplePos x="0" y="0"/>
            <wp:positionH relativeFrom="column">
              <wp:posOffset>-80962</wp:posOffset>
            </wp:positionH>
            <wp:positionV relativeFrom="paragraph">
              <wp:posOffset>114300</wp:posOffset>
            </wp:positionV>
            <wp:extent cx="7017340" cy="3943896"/>
            <wp:effectExtent l="0" t="0" r="0" b="0"/>
            <wp:wrapSquare wrapText="bothSides" distT="114300" distB="114300" distL="114300" distR="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7017340" cy="3943896"/>
                    </a:xfrm>
                    <a:prstGeom prst="rect">
                      <a:avLst/>
                    </a:prstGeom>
                    <a:ln/>
                  </pic:spPr>
                </pic:pic>
              </a:graphicData>
            </a:graphic>
          </wp:anchor>
        </w:drawing>
      </w:r>
    </w:p>
    <w:p w14:paraId="468B6022"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Impact" w:eastAsia="Impact" w:hAnsi="Impact" w:cs="Impact"/>
          <w:color w:val="0000FF"/>
          <w:sz w:val="44"/>
          <w:szCs w:val="44"/>
        </w:rPr>
      </w:pPr>
    </w:p>
    <w:p w14:paraId="6BF3E3DF" w14:textId="77777777" w:rsidR="005F1B12" w:rsidRDefault="00755B06">
      <w:pPr>
        <w:pStyle w:val="Heading1"/>
        <w:tabs>
          <w:tab w:val="left" w:pos="-720"/>
          <w:tab w:val="left" w:pos="450"/>
          <w:tab w:val="left" w:pos="720"/>
          <w:tab w:val="left" w:pos="1157"/>
          <w:tab w:val="left" w:pos="1555"/>
          <w:tab w:val="left" w:pos="5760"/>
          <w:tab w:val="left" w:pos="6120"/>
          <w:tab w:val="right" w:pos="9691"/>
        </w:tabs>
        <w:rPr>
          <w:rFonts w:ascii="Cambria" w:eastAsia="Cambria" w:hAnsi="Cambria" w:cs="Cambria"/>
        </w:rPr>
      </w:pPr>
      <w:r>
        <w:rPr>
          <w:rFonts w:ascii="Cambria" w:eastAsia="Cambria" w:hAnsi="Cambria" w:cs="Cambria"/>
        </w:rPr>
        <w:t>6</w:t>
      </w:r>
      <w:r>
        <w:rPr>
          <w:rFonts w:ascii="Cambria" w:eastAsia="Cambria" w:hAnsi="Cambria" w:cs="Cambria"/>
        </w:rPr>
        <w:t>7</w:t>
      </w:r>
      <w:r>
        <w:rPr>
          <w:rFonts w:ascii="Cambria" w:eastAsia="Cambria" w:hAnsi="Cambria" w:cs="Cambria"/>
          <w:vertAlign w:val="superscript"/>
        </w:rPr>
        <w:t>th</w:t>
      </w:r>
      <w:r>
        <w:rPr>
          <w:rFonts w:ascii="Cambria" w:eastAsia="Cambria" w:hAnsi="Cambria" w:cs="Cambria"/>
        </w:rPr>
        <w:t xml:space="preserve"> Annual</w:t>
      </w:r>
    </w:p>
    <w:p w14:paraId="0679D4F5" w14:textId="77777777" w:rsidR="005F1B12" w:rsidRDefault="00755B06">
      <w:pPr>
        <w:pStyle w:val="Heading1"/>
        <w:tabs>
          <w:tab w:val="left" w:pos="-720"/>
          <w:tab w:val="left" w:pos="450"/>
          <w:tab w:val="left" w:pos="720"/>
          <w:tab w:val="left" w:pos="1157"/>
          <w:tab w:val="left" w:pos="1555"/>
          <w:tab w:val="left" w:pos="5760"/>
          <w:tab w:val="left" w:pos="6120"/>
          <w:tab w:val="right" w:pos="9691"/>
        </w:tabs>
        <w:rPr>
          <w:rFonts w:ascii="Cambria" w:eastAsia="Cambria" w:hAnsi="Cambria" w:cs="Cambria"/>
        </w:rPr>
      </w:pPr>
      <w:r>
        <w:rPr>
          <w:rFonts w:ascii="Cambria" w:eastAsia="Cambria" w:hAnsi="Cambria" w:cs="Cambria"/>
        </w:rPr>
        <w:t>State Career Development</w:t>
      </w:r>
    </w:p>
    <w:p w14:paraId="0AEB60B2" w14:textId="77777777" w:rsidR="005F1B12" w:rsidRDefault="00755B06">
      <w:pPr>
        <w:pStyle w:val="Heading1"/>
        <w:tabs>
          <w:tab w:val="left" w:pos="-720"/>
          <w:tab w:val="left" w:pos="450"/>
          <w:tab w:val="left" w:pos="720"/>
          <w:tab w:val="left" w:pos="1157"/>
          <w:tab w:val="left" w:pos="1555"/>
          <w:tab w:val="left" w:pos="5760"/>
          <w:tab w:val="left" w:pos="6120"/>
          <w:tab w:val="right" w:pos="9691"/>
        </w:tabs>
        <w:rPr>
          <w:rFonts w:ascii="Cambria" w:eastAsia="Cambria" w:hAnsi="Cambria" w:cs="Cambria"/>
        </w:rPr>
      </w:pPr>
      <w:r>
        <w:rPr>
          <w:rFonts w:ascii="Cambria" w:eastAsia="Cambria" w:hAnsi="Cambria" w:cs="Cambria"/>
        </w:rPr>
        <w:t>Conference</w:t>
      </w:r>
    </w:p>
    <w:p w14:paraId="02E94E28" w14:textId="77777777" w:rsidR="005F1B12" w:rsidRDefault="005F1B12">
      <w:pPr>
        <w:widowControl w:val="0"/>
        <w:tabs>
          <w:tab w:val="left" w:pos="-720"/>
          <w:tab w:val="left" w:pos="450"/>
          <w:tab w:val="left" w:pos="720"/>
          <w:tab w:val="left" w:pos="1157"/>
          <w:tab w:val="left" w:pos="1555"/>
          <w:tab w:val="left" w:pos="5760"/>
          <w:tab w:val="left" w:pos="6120"/>
          <w:tab w:val="right" w:pos="9691"/>
        </w:tabs>
        <w:rPr>
          <w:rFonts w:ascii="Cambria" w:eastAsia="Cambria" w:hAnsi="Cambria" w:cs="Cambria"/>
          <w:sz w:val="22"/>
          <w:szCs w:val="22"/>
        </w:rPr>
      </w:pPr>
    </w:p>
    <w:p w14:paraId="4B67FE91" w14:textId="77777777" w:rsidR="005F1B12" w:rsidRDefault="005F1B12">
      <w:pPr>
        <w:pStyle w:val="Heading2"/>
        <w:tabs>
          <w:tab w:val="left" w:pos="504"/>
        </w:tabs>
        <w:rPr>
          <w:rFonts w:ascii="Cambria" w:eastAsia="Cambria" w:hAnsi="Cambria" w:cs="Cambria"/>
          <w:sz w:val="32"/>
          <w:szCs w:val="32"/>
        </w:rPr>
      </w:pPr>
    </w:p>
    <w:p w14:paraId="6F9DD6B1" w14:textId="77777777" w:rsidR="005F1B12" w:rsidRDefault="00755B06">
      <w:pPr>
        <w:pStyle w:val="Heading2"/>
        <w:tabs>
          <w:tab w:val="left" w:pos="504"/>
        </w:tabs>
        <w:rPr>
          <w:rFonts w:ascii="Cambria" w:eastAsia="Cambria" w:hAnsi="Cambria" w:cs="Cambria"/>
          <w:sz w:val="32"/>
          <w:szCs w:val="32"/>
        </w:rPr>
      </w:pPr>
      <w:r>
        <w:rPr>
          <w:rFonts w:ascii="Cambria" w:eastAsia="Cambria" w:hAnsi="Cambria" w:cs="Cambria"/>
          <w:sz w:val="32"/>
          <w:szCs w:val="32"/>
        </w:rPr>
        <w:t xml:space="preserve">March </w:t>
      </w:r>
      <w:r>
        <w:rPr>
          <w:rFonts w:ascii="Cambria" w:eastAsia="Cambria" w:hAnsi="Cambria" w:cs="Cambria"/>
          <w:sz w:val="32"/>
          <w:szCs w:val="32"/>
        </w:rPr>
        <w:t>14-15</w:t>
      </w:r>
      <w:r>
        <w:rPr>
          <w:rFonts w:ascii="Cambria" w:eastAsia="Cambria" w:hAnsi="Cambria" w:cs="Cambria"/>
          <w:sz w:val="32"/>
          <w:szCs w:val="32"/>
        </w:rPr>
        <w:t>, 202</w:t>
      </w:r>
      <w:r>
        <w:rPr>
          <w:rFonts w:ascii="Cambria" w:eastAsia="Cambria" w:hAnsi="Cambria" w:cs="Cambria"/>
          <w:sz w:val="32"/>
          <w:szCs w:val="32"/>
        </w:rPr>
        <w:t>4</w:t>
      </w:r>
    </w:p>
    <w:p w14:paraId="1542493A" w14:textId="77777777" w:rsidR="005F1B12" w:rsidRDefault="005F1B12">
      <w:pPr>
        <w:jc w:val="center"/>
        <w:rPr>
          <w:rFonts w:ascii="Cambria" w:eastAsia="Cambria" w:hAnsi="Cambria" w:cs="Cambria"/>
        </w:rPr>
      </w:pPr>
    </w:p>
    <w:p w14:paraId="2AFFF28A" w14:textId="77777777" w:rsidR="005F1B12" w:rsidRDefault="00755B06">
      <w:pPr>
        <w:jc w:val="center"/>
        <w:rPr>
          <w:rFonts w:ascii="Cambria" w:eastAsia="Cambria" w:hAnsi="Cambria" w:cs="Cambria"/>
        </w:rPr>
      </w:pPr>
      <w:r>
        <w:rPr>
          <w:rFonts w:ascii="Cambria" w:eastAsia="Cambria" w:hAnsi="Cambria" w:cs="Cambria"/>
          <w:i/>
        </w:rPr>
        <w:t>Lincoln Marriott Cornhusker</w:t>
      </w:r>
      <w:r>
        <w:rPr>
          <w:rFonts w:ascii="Cambria" w:eastAsia="Cambria" w:hAnsi="Cambria" w:cs="Cambria"/>
          <w:i/>
        </w:rPr>
        <w:t xml:space="preserve"> Hotel</w:t>
      </w:r>
    </w:p>
    <w:p w14:paraId="38086203" w14:textId="77777777" w:rsidR="005F1B12" w:rsidRDefault="00755B06">
      <w:pPr>
        <w:jc w:val="center"/>
        <w:rPr>
          <w:rFonts w:ascii="Cambria" w:eastAsia="Cambria" w:hAnsi="Cambria" w:cs="Cambria"/>
        </w:rPr>
      </w:pPr>
      <w:r>
        <w:rPr>
          <w:rFonts w:ascii="Cambria" w:eastAsia="Cambria" w:hAnsi="Cambria" w:cs="Cambria"/>
          <w:i/>
        </w:rPr>
        <w:t>Lincoln, NE</w:t>
      </w:r>
    </w:p>
    <w:p w14:paraId="34A4EAAD" w14:textId="77777777" w:rsidR="005F1B12" w:rsidRDefault="005F1B12">
      <w:pPr>
        <w:widowControl w:val="0"/>
        <w:jc w:val="center"/>
        <w:rPr>
          <w:rFonts w:ascii="Calibri" w:eastAsia="Calibri" w:hAnsi="Calibri" w:cs="Calibri"/>
          <w:sz w:val="28"/>
          <w:szCs w:val="28"/>
        </w:rPr>
      </w:pPr>
    </w:p>
    <w:p w14:paraId="35CBC3AB" w14:textId="77777777" w:rsidR="005F1B12" w:rsidRDefault="005F1B12">
      <w:pPr>
        <w:widowControl w:val="0"/>
        <w:jc w:val="center"/>
        <w:rPr>
          <w:rFonts w:ascii="Calibri" w:eastAsia="Calibri" w:hAnsi="Calibri" w:cs="Calibri"/>
          <w:sz w:val="28"/>
          <w:szCs w:val="28"/>
        </w:rPr>
      </w:pPr>
    </w:p>
    <w:p w14:paraId="651E4246" w14:textId="77777777" w:rsidR="005F1B12" w:rsidRDefault="005F1B12">
      <w:pPr>
        <w:widowControl w:val="0"/>
        <w:jc w:val="center"/>
        <w:rPr>
          <w:rFonts w:ascii="Calibri" w:eastAsia="Calibri" w:hAnsi="Calibri" w:cs="Calibri"/>
          <w:sz w:val="28"/>
          <w:szCs w:val="28"/>
        </w:rPr>
      </w:pPr>
    </w:p>
    <w:p w14:paraId="54E15863" w14:textId="77777777" w:rsidR="005F1B12" w:rsidRDefault="005F1B12">
      <w:pPr>
        <w:widowControl w:val="0"/>
        <w:jc w:val="center"/>
        <w:rPr>
          <w:rFonts w:ascii="Calibri" w:eastAsia="Calibri" w:hAnsi="Calibri" w:cs="Calibri"/>
          <w:sz w:val="28"/>
          <w:szCs w:val="28"/>
        </w:rPr>
      </w:pPr>
    </w:p>
    <w:p w14:paraId="6408A973" w14:textId="77777777" w:rsidR="005F1B12" w:rsidRDefault="005F1B12">
      <w:pPr>
        <w:widowControl w:val="0"/>
        <w:jc w:val="center"/>
        <w:rPr>
          <w:rFonts w:ascii="Calibri" w:eastAsia="Calibri" w:hAnsi="Calibri" w:cs="Calibri"/>
          <w:sz w:val="28"/>
          <w:szCs w:val="28"/>
        </w:rPr>
      </w:pPr>
    </w:p>
    <w:p w14:paraId="3B5998AA" w14:textId="77777777" w:rsidR="005F1B12" w:rsidRDefault="005F1B12">
      <w:pPr>
        <w:widowControl w:val="0"/>
        <w:jc w:val="center"/>
        <w:rPr>
          <w:rFonts w:ascii="Calibri" w:eastAsia="Calibri" w:hAnsi="Calibri" w:cs="Calibri"/>
          <w:sz w:val="28"/>
          <w:szCs w:val="28"/>
        </w:rPr>
      </w:pPr>
    </w:p>
    <w:p w14:paraId="77427D35" w14:textId="77777777" w:rsidR="005F1B12" w:rsidRDefault="005F1B12">
      <w:pPr>
        <w:widowControl w:val="0"/>
        <w:jc w:val="center"/>
        <w:rPr>
          <w:rFonts w:ascii="Calibri" w:eastAsia="Calibri" w:hAnsi="Calibri" w:cs="Calibri"/>
          <w:sz w:val="28"/>
          <w:szCs w:val="28"/>
        </w:rPr>
      </w:pPr>
    </w:p>
    <w:p w14:paraId="4CCA5716" w14:textId="77777777" w:rsidR="005F1B12" w:rsidRDefault="005F1B12">
      <w:pPr>
        <w:widowControl w:val="0"/>
        <w:jc w:val="center"/>
        <w:rPr>
          <w:rFonts w:ascii="Calibri" w:eastAsia="Calibri" w:hAnsi="Calibri" w:cs="Calibri"/>
          <w:sz w:val="28"/>
          <w:szCs w:val="28"/>
        </w:rPr>
      </w:pPr>
    </w:p>
    <w:p w14:paraId="097BB226" w14:textId="77777777" w:rsidR="005F1B12" w:rsidRDefault="00755B06">
      <w:pPr>
        <w:widowControl w:val="0"/>
        <w:jc w:val="center"/>
        <w:rPr>
          <w:rFonts w:ascii="Calibri" w:eastAsia="Calibri" w:hAnsi="Calibri" w:cs="Calibri"/>
          <w:b/>
          <w:sz w:val="28"/>
          <w:szCs w:val="28"/>
        </w:rPr>
      </w:pPr>
      <w:proofErr w:type="gramStart"/>
      <w:r>
        <w:rPr>
          <w:rFonts w:ascii="Calibri" w:eastAsia="Calibri" w:hAnsi="Calibri" w:cs="Calibri"/>
          <w:b/>
          <w:sz w:val="28"/>
          <w:szCs w:val="28"/>
        </w:rPr>
        <w:lastRenderedPageBreak/>
        <w:t>At a Glance</w:t>
      </w:r>
      <w:proofErr w:type="gramEnd"/>
      <w:r>
        <w:rPr>
          <w:rFonts w:ascii="Calibri" w:eastAsia="Calibri" w:hAnsi="Calibri" w:cs="Calibri"/>
          <w:b/>
          <w:sz w:val="28"/>
          <w:szCs w:val="28"/>
        </w:rPr>
        <w:t xml:space="preserve"> Information</w:t>
      </w:r>
    </w:p>
    <w:p w14:paraId="696E1665" w14:textId="77777777" w:rsidR="005F1B12" w:rsidRDefault="005F1B12">
      <w:pPr>
        <w:widowControl w:val="0"/>
        <w:rPr>
          <w:rFonts w:ascii="Calibri" w:eastAsia="Calibri" w:hAnsi="Calibri" w:cs="Calibri"/>
          <w:b/>
          <w:sz w:val="28"/>
          <w:szCs w:val="28"/>
        </w:rPr>
      </w:pPr>
    </w:p>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5F1B12" w14:paraId="12ED8B46" w14:textId="77777777">
        <w:trPr>
          <w:jc w:val="center"/>
        </w:trPr>
        <w:tc>
          <w:tcPr>
            <w:tcW w:w="5400" w:type="dxa"/>
            <w:shd w:val="clear" w:color="auto" w:fill="auto"/>
            <w:tcMar>
              <w:top w:w="100" w:type="dxa"/>
              <w:left w:w="100" w:type="dxa"/>
              <w:bottom w:w="100" w:type="dxa"/>
              <w:right w:w="100" w:type="dxa"/>
            </w:tcMar>
          </w:tcPr>
          <w:p w14:paraId="3F5E228B" w14:textId="77777777" w:rsidR="005F1B12" w:rsidRDefault="00755B06">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Registration website</w:t>
            </w:r>
          </w:p>
        </w:tc>
        <w:tc>
          <w:tcPr>
            <w:tcW w:w="5400" w:type="dxa"/>
            <w:shd w:val="clear" w:color="auto" w:fill="auto"/>
            <w:tcMar>
              <w:top w:w="100" w:type="dxa"/>
              <w:left w:w="100" w:type="dxa"/>
              <w:bottom w:w="100" w:type="dxa"/>
              <w:right w:w="100" w:type="dxa"/>
            </w:tcMar>
          </w:tcPr>
          <w:p w14:paraId="19600005" w14:textId="77777777" w:rsidR="005F1B12" w:rsidRDefault="00755B06">
            <w:pPr>
              <w:widowControl w:val="0"/>
              <w:rPr>
                <w:rFonts w:ascii="Calibri" w:eastAsia="Calibri" w:hAnsi="Calibri" w:cs="Calibri"/>
                <w:sz w:val="28"/>
                <w:szCs w:val="28"/>
              </w:rPr>
            </w:pPr>
            <w:hyperlink r:id="rId9">
              <w:r>
                <w:rPr>
                  <w:rFonts w:ascii="Arial" w:eastAsia="Arial" w:hAnsi="Arial" w:cs="Arial"/>
                  <w:color w:val="034AF3"/>
                  <w:sz w:val="22"/>
                  <w:szCs w:val="22"/>
                  <w:highlight w:val="white"/>
                </w:rPr>
                <w:t>https://decaregistration.com/NE</w:t>
              </w:r>
            </w:hyperlink>
          </w:p>
        </w:tc>
      </w:tr>
      <w:tr w:rsidR="005F1B12" w14:paraId="611854F3" w14:textId="77777777">
        <w:trPr>
          <w:jc w:val="center"/>
        </w:trPr>
        <w:tc>
          <w:tcPr>
            <w:tcW w:w="5400" w:type="dxa"/>
            <w:shd w:val="clear" w:color="auto" w:fill="auto"/>
            <w:tcMar>
              <w:top w:w="100" w:type="dxa"/>
              <w:left w:w="100" w:type="dxa"/>
              <w:bottom w:w="100" w:type="dxa"/>
              <w:right w:w="100" w:type="dxa"/>
            </w:tcMar>
          </w:tcPr>
          <w:p w14:paraId="3E04AC89" w14:textId="77777777" w:rsidR="005F1B12" w:rsidRDefault="00755B06">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Registration cost per participant</w:t>
            </w:r>
          </w:p>
        </w:tc>
        <w:tc>
          <w:tcPr>
            <w:tcW w:w="5400" w:type="dxa"/>
            <w:shd w:val="clear" w:color="auto" w:fill="auto"/>
            <w:tcMar>
              <w:top w:w="100" w:type="dxa"/>
              <w:left w:w="100" w:type="dxa"/>
              <w:bottom w:w="100" w:type="dxa"/>
              <w:right w:w="100" w:type="dxa"/>
            </w:tcMar>
          </w:tcPr>
          <w:p w14:paraId="545BCEC6" w14:textId="77777777" w:rsidR="005F1B12" w:rsidRDefault="00755B06">
            <w:pPr>
              <w:widowControl w:val="0"/>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$75</w:t>
            </w:r>
          </w:p>
        </w:tc>
      </w:tr>
      <w:tr w:rsidR="005F1B12" w14:paraId="76976C25" w14:textId="77777777">
        <w:trPr>
          <w:jc w:val="center"/>
        </w:trPr>
        <w:tc>
          <w:tcPr>
            <w:tcW w:w="5400" w:type="dxa"/>
            <w:shd w:val="clear" w:color="auto" w:fill="auto"/>
            <w:tcMar>
              <w:top w:w="100" w:type="dxa"/>
              <w:left w:w="100" w:type="dxa"/>
              <w:bottom w:w="100" w:type="dxa"/>
              <w:right w:w="100" w:type="dxa"/>
            </w:tcMar>
          </w:tcPr>
          <w:p w14:paraId="7D7FD201" w14:textId="77777777" w:rsidR="005F1B12" w:rsidRDefault="00755B06">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Hotel cost</w:t>
            </w:r>
          </w:p>
        </w:tc>
        <w:tc>
          <w:tcPr>
            <w:tcW w:w="5400" w:type="dxa"/>
            <w:shd w:val="clear" w:color="auto" w:fill="auto"/>
            <w:tcMar>
              <w:top w:w="100" w:type="dxa"/>
              <w:left w:w="100" w:type="dxa"/>
              <w:bottom w:w="100" w:type="dxa"/>
              <w:right w:w="100" w:type="dxa"/>
            </w:tcMar>
          </w:tcPr>
          <w:p w14:paraId="2BA86780" w14:textId="77777777" w:rsidR="005F1B12" w:rsidRDefault="00755B06">
            <w:pPr>
              <w:widowControl w:val="0"/>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$122 per room per night, $164 suite per room per night*does not include tax, make sure to s</w:t>
            </w:r>
            <w:r>
              <w:rPr>
                <w:rFonts w:ascii="Calibri" w:eastAsia="Calibri" w:hAnsi="Calibri" w:cs="Calibri"/>
                <w:sz w:val="28"/>
                <w:szCs w:val="28"/>
              </w:rPr>
              <w:t>ubmit tax exempt form to the Cornhusker</w:t>
            </w:r>
          </w:p>
        </w:tc>
      </w:tr>
      <w:tr w:rsidR="005F1B12" w14:paraId="615B2093" w14:textId="77777777">
        <w:trPr>
          <w:jc w:val="center"/>
        </w:trPr>
        <w:tc>
          <w:tcPr>
            <w:tcW w:w="5400" w:type="dxa"/>
            <w:shd w:val="clear" w:color="auto" w:fill="auto"/>
            <w:tcMar>
              <w:top w:w="100" w:type="dxa"/>
              <w:left w:w="100" w:type="dxa"/>
              <w:bottom w:w="100" w:type="dxa"/>
              <w:right w:w="100" w:type="dxa"/>
            </w:tcMar>
          </w:tcPr>
          <w:p w14:paraId="2A1CAEB2" w14:textId="77777777" w:rsidR="005F1B12" w:rsidRDefault="00755B06">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Registration deadline (registration, registration cost, hotel list, written projects)</w:t>
            </w:r>
          </w:p>
        </w:tc>
        <w:tc>
          <w:tcPr>
            <w:tcW w:w="5400" w:type="dxa"/>
            <w:shd w:val="clear" w:color="auto" w:fill="auto"/>
            <w:tcMar>
              <w:top w:w="100" w:type="dxa"/>
              <w:left w:w="100" w:type="dxa"/>
              <w:bottom w:w="100" w:type="dxa"/>
              <w:right w:w="100" w:type="dxa"/>
            </w:tcMar>
          </w:tcPr>
          <w:p w14:paraId="2966A1D5" w14:textId="77777777" w:rsidR="005F1B12" w:rsidRDefault="00755B06">
            <w:pPr>
              <w:widowControl w:val="0"/>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February 5th, 2024</w:t>
            </w:r>
          </w:p>
        </w:tc>
      </w:tr>
      <w:tr w:rsidR="005F1B12" w14:paraId="74009BA6" w14:textId="77777777">
        <w:trPr>
          <w:jc w:val="center"/>
        </w:trPr>
        <w:tc>
          <w:tcPr>
            <w:tcW w:w="5400" w:type="dxa"/>
            <w:shd w:val="clear" w:color="auto" w:fill="auto"/>
            <w:tcMar>
              <w:top w:w="100" w:type="dxa"/>
              <w:left w:w="100" w:type="dxa"/>
              <w:bottom w:w="100" w:type="dxa"/>
              <w:right w:w="100" w:type="dxa"/>
            </w:tcMar>
          </w:tcPr>
          <w:p w14:paraId="7FFD8A14" w14:textId="77777777" w:rsidR="005F1B12" w:rsidRDefault="00755B06">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Written projects deadline</w:t>
            </w:r>
          </w:p>
        </w:tc>
        <w:tc>
          <w:tcPr>
            <w:tcW w:w="5400" w:type="dxa"/>
            <w:shd w:val="clear" w:color="auto" w:fill="auto"/>
            <w:tcMar>
              <w:top w:w="100" w:type="dxa"/>
              <w:left w:w="100" w:type="dxa"/>
              <w:bottom w:w="100" w:type="dxa"/>
              <w:right w:w="100" w:type="dxa"/>
            </w:tcMar>
          </w:tcPr>
          <w:p w14:paraId="3CA729EF" w14:textId="77777777" w:rsidR="005F1B12" w:rsidRDefault="00755B06">
            <w:pPr>
              <w:widowControl w:val="0"/>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February 5th, 2024 in one PDF via email to </w:t>
            </w:r>
            <w:hyperlink r:id="rId10">
              <w:r>
                <w:rPr>
                  <w:rFonts w:ascii="Calibri" w:eastAsia="Calibri" w:hAnsi="Calibri" w:cs="Calibri"/>
                  <w:color w:val="1155CC"/>
                  <w:sz w:val="28"/>
                  <w:szCs w:val="28"/>
                  <w:u w:val="single"/>
                </w:rPr>
                <w:t>mary.janssen@nebraska.gov</w:t>
              </w:r>
            </w:hyperlink>
            <w:r>
              <w:rPr>
                <w:rFonts w:ascii="Calibri" w:eastAsia="Calibri" w:hAnsi="Calibri" w:cs="Calibri"/>
                <w:sz w:val="28"/>
                <w:szCs w:val="28"/>
              </w:rPr>
              <w:t xml:space="preserve"> and </w:t>
            </w:r>
            <w:hyperlink r:id="rId11">
              <w:r>
                <w:rPr>
                  <w:rFonts w:ascii="Calibri" w:eastAsia="Calibri" w:hAnsi="Calibri" w:cs="Calibri"/>
                  <w:color w:val="1155CC"/>
                  <w:sz w:val="28"/>
                  <w:szCs w:val="28"/>
                  <w:u w:val="single"/>
                </w:rPr>
                <w:t>maggie.schneider@nebraska.gov</w:t>
              </w:r>
            </w:hyperlink>
            <w:r>
              <w:rPr>
                <w:rFonts w:ascii="Calibri" w:eastAsia="Calibri" w:hAnsi="Calibri" w:cs="Calibri"/>
                <w:sz w:val="28"/>
                <w:szCs w:val="28"/>
              </w:rPr>
              <w:t xml:space="preserve"> </w:t>
            </w:r>
          </w:p>
        </w:tc>
      </w:tr>
      <w:tr w:rsidR="005F1B12" w14:paraId="02306FC1" w14:textId="77777777">
        <w:trPr>
          <w:jc w:val="center"/>
        </w:trPr>
        <w:tc>
          <w:tcPr>
            <w:tcW w:w="5400" w:type="dxa"/>
            <w:shd w:val="clear" w:color="auto" w:fill="auto"/>
            <w:tcMar>
              <w:top w:w="100" w:type="dxa"/>
              <w:left w:w="100" w:type="dxa"/>
              <w:bottom w:w="100" w:type="dxa"/>
              <w:right w:w="100" w:type="dxa"/>
            </w:tcMar>
          </w:tcPr>
          <w:p w14:paraId="566029BD" w14:textId="77777777" w:rsidR="005F1B12" w:rsidRDefault="00755B06">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Payment</w:t>
            </w:r>
          </w:p>
        </w:tc>
        <w:tc>
          <w:tcPr>
            <w:tcW w:w="5400" w:type="dxa"/>
            <w:shd w:val="clear" w:color="auto" w:fill="auto"/>
            <w:tcMar>
              <w:top w:w="100" w:type="dxa"/>
              <w:left w:w="100" w:type="dxa"/>
              <w:bottom w:w="100" w:type="dxa"/>
              <w:right w:w="100" w:type="dxa"/>
            </w:tcMar>
          </w:tcPr>
          <w:p w14:paraId="422E0A02" w14:textId="77777777" w:rsidR="005F1B12" w:rsidRDefault="00755B06">
            <w:pPr>
              <w:widowControl w:val="0"/>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Registration payment and invoice is due to GRAFTON and Associates by </w:t>
            </w:r>
            <w:r>
              <w:rPr>
                <w:rFonts w:ascii="Calibri" w:eastAsia="Calibri" w:hAnsi="Calibri" w:cs="Calibri"/>
                <w:b/>
                <w:sz w:val="28"/>
                <w:szCs w:val="28"/>
              </w:rPr>
              <w:t>February 5th, 2024</w:t>
            </w:r>
            <w:r>
              <w:rPr>
                <w:rFonts w:ascii="Calibri" w:eastAsia="Calibri" w:hAnsi="Calibri" w:cs="Calibri"/>
                <w:sz w:val="28"/>
                <w:szCs w:val="28"/>
              </w:rPr>
              <w:t xml:space="preserve">. Please plan and communicate with us if it takes a little longer for payment to be sent. We get it, we just need to know your timeline. Include the budget code 03-4580 on your check and invoice. </w:t>
            </w:r>
          </w:p>
          <w:p w14:paraId="7B42BA1A" w14:textId="77777777" w:rsidR="005F1B12" w:rsidRDefault="005F1B12">
            <w:pPr>
              <w:widowControl w:val="0"/>
              <w:pBdr>
                <w:top w:val="nil"/>
                <w:left w:val="nil"/>
                <w:bottom w:val="nil"/>
                <w:right w:val="nil"/>
                <w:between w:val="nil"/>
              </w:pBdr>
              <w:rPr>
                <w:rFonts w:ascii="Calibri" w:eastAsia="Calibri" w:hAnsi="Calibri" w:cs="Calibri"/>
                <w:sz w:val="28"/>
                <w:szCs w:val="28"/>
              </w:rPr>
            </w:pPr>
          </w:p>
          <w:p w14:paraId="49EA6D4F" w14:textId="77777777" w:rsidR="005F1B12" w:rsidRDefault="00755B06">
            <w:pPr>
              <w:widowControl w:val="0"/>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Hotel invoice and payment is due to Heather Long at The Co</w:t>
            </w:r>
            <w:r>
              <w:rPr>
                <w:rFonts w:ascii="Calibri" w:eastAsia="Calibri" w:hAnsi="Calibri" w:cs="Calibri"/>
                <w:sz w:val="28"/>
                <w:szCs w:val="28"/>
              </w:rPr>
              <w:t>rnhusker by March 4th.  She will automatically get your rooming lists sent to her through the registration site.</w:t>
            </w:r>
          </w:p>
          <w:p w14:paraId="41703EE6" w14:textId="77777777" w:rsidR="005F1B12" w:rsidRDefault="005F1B12">
            <w:pPr>
              <w:ind w:left="720"/>
              <w:rPr>
                <w:rFonts w:ascii="Calibri" w:eastAsia="Calibri" w:hAnsi="Calibri" w:cs="Calibri"/>
                <w:sz w:val="28"/>
                <w:szCs w:val="28"/>
              </w:rPr>
            </w:pPr>
          </w:p>
          <w:p w14:paraId="0A29D72C" w14:textId="77777777" w:rsidR="005F1B12" w:rsidRDefault="00755B06">
            <w:pPr>
              <w:widowControl w:val="0"/>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Invoices will be generated automatically through the registration site. Print these out and include them with payment. </w:t>
            </w:r>
          </w:p>
        </w:tc>
      </w:tr>
      <w:tr w:rsidR="005F1B12" w14:paraId="45645C0D" w14:textId="77777777">
        <w:trPr>
          <w:jc w:val="center"/>
        </w:trPr>
        <w:tc>
          <w:tcPr>
            <w:tcW w:w="5400" w:type="dxa"/>
            <w:shd w:val="clear" w:color="auto" w:fill="auto"/>
            <w:tcMar>
              <w:top w:w="100" w:type="dxa"/>
              <w:left w:w="100" w:type="dxa"/>
              <w:bottom w:w="100" w:type="dxa"/>
              <w:right w:w="100" w:type="dxa"/>
            </w:tcMar>
          </w:tcPr>
          <w:p w14:paraId="173BFE81" w14:textId="77777777" w:rsidR="005F1B12" w:rsidRDefault="00755B06">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DECA Inc. Registration site</w:t>
            </w:r>
          </w:p>
        </w:tc>
        <w:tc>
          <w:tcPr>
            <w:tcW w:w="5400" w:type="dxa"/>
            <w:shd w:val="clear" w:color="auto" w:fill="auto"/>
            <w:tcMar>
              <w:top w:w="100" w:type="dxa"/>
              <w:left w:w="100" w:type="dxa"/>
              <w:bottom w:w="100" w:type="dxa"/>
              <w:right w:w="100" w:type="dxa"/>
            </w:tcMar>
          </w:tcPr>
          <w:p w14:paraId="739F67F7" w14:textId="77777777" w:rsidR="005F1B12" w:rsidRDefault="00755B06">
            <w:pPr>
              <w:widowControl w:val="0"/>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Your students MUST be registered members </w:t>
            </w:r>
            <w:proofErr w:type="gramStart"/>
            <w:r>
              <w:rPr>
                <w:rFonts w:ascii="Calibri" w:eastAsia="Calibri" w:hAnsi="Calibri" w:cs="Calibri"/>
                <w:sz w:val="28"/>
                <w:szCs w:val="28"/>
              </w:rPr>
              <w:t>in order to</w:t>
            </w:r>
            <w:proofErr w:type="gramEnd"/>
            <w:r>
              <w:rPr>
                <w:rFonts w:ascii="Calibri" w:eastAsia="Calibri" w:hAnsi="Calibri" w:cs="Calibri"/>
                <w:sz w:val="28"/>
                <w:szCs w:val="28"/>
              </w:rPr>
              <w:t xml:space="preserve"> register them for State. This is pulled directly from the DECA membership site. </w:t>
            </w:r>
            <w:hyperlink r:id="rId12">
              <w:r>
                <w:rPr>
                  <w:rFonts w:ascii="Calibri" w:eastAsia="Calibri" w:hAnsi="Calibri" w:cs="Calibri"/>
                  <w:color w:val="1155CC"/>
                  <w:sz w:val="28"/>
                  <w:szCs w:val="28"/>
                  <w:u w:val="single"/>
                </w:rPr>
                <w:t>https://membership.decaregistrati</w:t>
              </w:r>
              <w:r>
                <w:rPr>
                  <w:rFonts w:ascii="Calibri" w:eastAsia="Calibri" w:hAnsi="Calibri" w:cs="Calibri"/>
                  <w:color w:val="1155CC"/>
                  <w:sz w:val="28"/>
                  <w:szCs w:val="28"/>
                  <w:u w:val="single"/>
                </w:rPr>
                <w:t>on.com/deca#</w:t>
              </w:r>
            </w:hyperlink>
            <w:r>
              <w:rPr>
                <w:rFonts w:ascii="Calibri" w:eastAsia="Calibri" w:hAnsi="Calibri" w:cs="Calibri"/>
                <w:sz w:val="28"/>
                <w:szCs w:val="28"/>
              </w:rPr>
              <w:t xml:space="preserve"> </w:t>
            </w:r>
          </w:p>
        </w:tc>
      </w:tr>
    </w:tbl>
    <w:p w14:paraId="362C3929" w14:textId="77777777" w:rsidR="005F1B12" w:rsidRDefault="005F1B12">
      <w:pPr>
        <w:widowControl w:val="0"/>
        <w:jc w:val="center"/>
        <w:rPr>
          <w:rFonts w:ascii="Calibri" w:eastAsia="Calibri" w:hAnsi="Calibri" w:cs="Calibri"/>
          <w:b/>
          <w:sz w:val="28"/>
          <w:szCs w:val="28"/>
        </w:rPr>
      </w:pPr>
    </w:p>
    <w:p w14:paraId="5999BCF3" w14:textId="77777777" w:rsidR="005F1B12" w:rsidRDefault="005F1B12">
      <w:pPr>
        <w:widowControl w:val="0"/>
        <w:jc w:val="center"/>
        <w:rPr>
          <w:rFonts w:ascii="Calibri" w:eastAsia="Calibri" w:hAnsi="Calibri" w:cs="Calibri"/>
          <w:b/>
          <w:sz w:val="28"/>
          <w:szCs w:val="28"/>
        </w:rPr>
      </w:pPr>
    </w:p>
    <w:p w14:paraId="79F2950F" w14:textId="77777777" w:rsidR="005F1B12" w:rsidRDefault="00755B06">
      <w:pPr>
        <w:widowControl w:val="0"/>
        <w:jc w:val="center"/>
        <w:rPr>
          <w:rFonts w:ascii="Calibri" w:eastAsia="Calibri" w:hAnsi="Calibri" w:cs="Calibri"/>
          <w:b/>
          <w:sz w:val="28"/>
          <w:szCs w:val="28"/>
        </w:rPr>
      </w:pPr>
      <w:r>
        <w:rPr>
          <w:rFonts w:ascii="Calibri" w:eastAsia="Calibri" w:hAnsi="Calibri" w:cs="Calibri"/>
          <w:b/>
          <w:sz w:val="28"/>
          <w:szCs w:val="28"/>
        </w:rPr>
        <w:lastRenderedPageBreak/>
        <w:t>Information you will need to gather from your students:</w:t>
      </w:r>
    </w:p>
    <w:p w14:paraId="6A4D5808" w14:textId="77777777" w:rsidR="005F1B12" w:rsidRDefault="005F1B12">
      <w:pPr>
        <w:widowControl w:val="0"/>
        <w:jc w:val="center"/>
        <w:rPr>
          <w:rFonts w:ascii="Calibri" w:eastAsia="Calibri" w:hAnsi="Calibri" w:cs="Calibri"/>
          <w:b/>
          <w:sz w:val="28"/>
          <w:szCs w:val="28"/>
        </w:rPr>
      </w:pPr>
    </w:p>
    <w:p w14:paraId="34372737" w14:textId="77777777" w:rsidR="005F1B12" w:rsidRDefault="00755B06">
      <w:pPr>
        <w:widowControl w:val="0"/>
        <w:numPr>
          <w:ilvl w:val="0"/>
          <w:numId w:val="12"/>
        </w:numPr>
        <w:rPr>
          <w:rFonts w:ascii="Calibri" w:eastAsia="Calibri" w:hAnsi="Calibri" w:cs="Calibri"/>
          <w:sz w:val="28"/>
          <w:szCs w:val="28"/>
        </w:rPr>
      </w:pPr>
      <w:r>
        <w:rPr>
          <w:rFonts w:ascii="Calibri" w:eastAsia="Calibri" w:hAnsi="Calibri" w:cs="Calibri"/>
          <w:sz w:val="28"/>
          <w:szCs w:val="28"/>
        </w:rPr>
        <w:t xml:space="preserve">Event(s) they are competing </w:t>
      </w:r>
      <w:proofErr w:type="gramStart"/>
      <w:r>
        <w:rPr>
          <w:rFonts w:ascii="Calibri" w:eastAsia="Calibri" w:hAnsi="Calibri" w:cs="Calibri"/>
          <w:sz w:val="28"/>
          <w:szCs w:val="28"/>
        </w:rPr>
        <w:t>in</w:t>
      </w:r>
      <w:proofErr w:type="gramEnd"/>
    </w:p>
    <w:p w14:paraId="42E82992" w14:textId="77777777" w:rsidR="005F1B12" w:rsidRDefault="00755B06">
      <w:pPr>
        <w:widowControl w:val="0"/>
        <w:numPr>
          <w:ilvl w:val="0"/>
          <w:numId w:val="12"/>
        </w:numPr>
        <w:rPr>
          <w:rFonts w:ascii="Calibri" w:eastAsia="Calibri" w:hAnsi="Calibri" w:cs="Calibri"/>
          <w:sz w:val="28"/>
          <w:szCs w:val="28"/>
        </w:rPr>
      </w:pPr>
      <w:r>
        <w:rPr>
          <w:rFonts w:ascii="Calibri" w:eastAsia="Calibri" w:hAnsi="Calibri" w:cs="Calibri"/>
          <w:sz w:val="28"/>
          <w:szCs w:val="28"/>
        </w:rPr>
        <w:t xml:space="preserve">Who they are rooming </w:t>
      </w:r>
      <w:proofErr w:type="gramStart"/>
      <w:r>
        <w:rPr>
          <w:rFonts w:ascii="Calibri" w:eastAsia="Calibri" w:hAnsi="Calibri" w:cs="Calibri"/>
          <w:sz w:val="28"/>
          <w:szCs w:val="28"/>
        </w:rPr>
        <w:t>with</w:t>
      </w:r>
      <w:proofErr w:type="gramEnd"/>
      <w:r>
        <w:rPr>
          <w:rFonts w:ascii="Calibri" w:eastAsia="Calibri" w:hAnsi="Calibri" w:cs="Calibri"/>
          <w:sz w:val="28"/>
          <w:szCs w:val="28"/>
        </w:rPr>
        <w:t xml:space="preserve"> </w:t>
      </w:r>
    </w:p>
    <w:p w14:paraId="5F8F8F8B" w14:textId="77777777" w:rsidR="005F1B12" w:rsidRDefault="00755B06">
      <w:pPr>
        <w:widowControl w:val="0"/>
        <w:numPr>
          <w:ilvl w:val="0"/>
          <w:numId w:val="12"/>
        </w:numPr>
        <w:rPr>
          <w:rFonts w:ascii="Calibri" w:eastAsia="Calibri" w:hAnsi="Calibri" w:cs="Calibri"/>
          <w:sz w:val="28"/>
          <w:szCs w:val="28"/>
        </w:rPr>
      </w:pPr>
      <w:r>
        <w:rPr>
          <w:rFonts w:ascii="Calibri" w:eastAsia="Calibri" w:hAnsi="Calibri" w:cs="Calibri"/>
          <w:sz w:val="28"/>
          <w:szCs w:val="28"/>
        </w:rPr>
        <w:t>T-Shirt Size</w:t>
      </w:r>
    </w:p>
    <w:p w14:paraId="2182A89B" w14:textId="77777777" w:rsidR="005F1B12" w:rsidRDefault="00755B06">
      <w:pPr>
        <w:widowControl w:val="0"/>
        <w:numPr>
          <w:ilvl w:val="0"/>
          <w:numId w:val="12"/>
        </w:numPr>
        <w:rPr>
          <w:rFonts w:ascii="Calibri" w:eastAsia="Calibri" w:hAnsi="Calibri" w:cs="Calibri"/>
          <w:sz w:val="28"/>
          <w:szCs w:val="28"/>
        </w:rPr>
      </w:pPr>
      <w:r>
        <w:rPr>
          <w:rFonts w:ascii="Calibri" w:eastAsia="Calibri" w:hAnsi="Calibri" w:cs="Calibri"/>
          <w:sz w:val="28"/>
          <w:szCs w:val="28"/>
        </w:rPr>
        <w:t>Code of conduct form (you keep this)</w:t>
      </w:r>
    </w:p>
    <w:p w14:paraId="2C8B055F" w14:textId="77777777" w:rsidR="005F1B12" w:rsidRDefault="00755B06">
      <w:pPr>
        <w:widowControl w:val="0"/>
        <w:numPr>
          <w:ilvl w:val="0"/>
          <w:numId w:val="12"/>
        </w:numPr>
        <w:rPr>
          <w:rFonts w:ascii="Calibri" w:eastAsia="Calibri" w:hAnsi="Calibri" w:cs="Calibri"/>
          <w:sz w:val="28"/>
          <w:szCs w:val="28"/>
        </w:rPr>
      </w:pPr>
      <w:r>
        <w:rPr>
          <w:rFonts w:ascii="Calibri" w:eastAsia="Calibri" w:hAnsi="Calibri" w:cs="Calibri"/>
          <w:sz w:val="28"/>
          <w:szCs w:val="28"/>
        </w:rPr>
        <w:t>Medical release form (you keep this, op</w:t>
      </w:r>
      <w:r>
        <w:rPr>
          <w:rFonts w:ascii="Calibri" w:eastAsia="Calibri" w:hAnsi="Calibri" w:cs="Calibri"/>
          <w:sz w:val="28"/>
          <w:szCs w:val="28"/>
        </w:rPr>
        <w:t>tional)</w:t>
      </w:r>
    </w:p>
    <w:p w14:paraId="6C59D6CA" w14:textId="77777777" w:rsidR="005F1B12" w:rsidRDefault="00755B06">
      <w:pPr>
        <w:widowControl w:val="0"/>
        <w:numPr>
          <w:ilvl w:val="0"/>
          <w:numId w:val="12"/>
        </w:numPr>
        <w:rPr>
          <w:rFonts w:ascii="Calibri" w:eastAsia="Calibri" w:hAnsi="Calibri" w:cs="Calibri"/>
          <w:sz w:val="28"/>
          <w:szCs w:val="28"/>
        </w:rPr>
      </w:pPr>
      <w:r>
        <w:rPr>
          <w:rFonts w:ascii="Calibri" w:eastAsia="Calibri" w:hAnsi="Calibri" w:cs="Calibri"/>
          <w:sz w:val="28"/>
          <w:szCs w:val="28"/>
        </w:rPr>
        <w:t xml:space="preserve">Any other permission form you may want or require from them from your local school or </w:t>
      </w:r>
      <w:proofErr w:type="gramStart"/>
      <w:r>
        <w:rPr>
          <w:rFonts w:ascii="Calibri" w:eastAsia="Calibri" w:hAnsi="Calibri" w:cs="Calibri"/>
          <w:sz w:val="28"/>
          <w:szCs w:val="28"/>
        </w:rPr>
        <w:t>district</w:t>
      </w:r>
      <w:proofErr w:type="gramEnd"/>
    </w:p>
    <w:p w14:paraId="4D91F5F3" w14:textId="77777777" w:rsidR="005F1B12" w:rsidRDefault="00755B06">
      <w:pPr>
        <w:widowControl w:val="0"/>
        <w:numPr>
          <w:ilvl w:val="0"/>
          <w:numId w:val="12"/>
        </w:numPr>
        <w:rPr>
          <w:rFonts w:ascii="Calibri" w:eastAsia="Calibri" w:hAnsi="Calibri" w:cs="Calibri"/>
          <w:sz w:val="28"/>
          <w:szCs w:val="28"/>
        </w:rPr>
      </w:pPr>
      <w:r>
        <w:rPr>
          <w:rFonts w:ascii="Calibri" w:eastAsia="Calibri" w:hAnsi="Calibri" w:cs="Calibri"/>
          <w:sz w:val="28"/>
          <w:szCs w:val="28"/>
        </w:rPr>
        <w:t xml:space="preserve">Any potential conflicts that they know of for competition scheduling.  (email this directly to Mary Janssen </w:t>
      </w:r>
      <w:hyperlink r:id="rId13">
        <w:r>
          <w:rPr>
            <w:rFonts w:ascii="Calibri" w:eastAsia="Calibri" w:hAnsi="Calibri" w:cs="Calibri"/>
            <w:color w:val="1155CC"/>
            <w:sz w:val="28"/>
            <w:szCs w:val="28"/>
            <w:u w:val="single"/>
          </w:rPr>
          <w:t>mary.janssen@nebraska.gov</w:t>
        </w:r>
      </w:hyperlink>
      <w:r>
        <w:rPr>
          <w:rFonts w:ascii="Calibri" w:eastAsia="Calibri" w:hAnsi="Calibri" w:cs="Calibri"/>
          <w:sz w:val="28"/>
          <w:szCs w:val="28"/>
        </w:rPr>
        <w:t xml:space="preserve"> and </w:t>
      </w:r>
      <w:hyperlink r:id="rId14">
        <w:r>
          <w:rPr>
            <w:rFonts w:ascii="Calibri" w:eastAsia="Calibri" w:hAnsi="Calibri" w:cs="Calibri"/>
            <w:color w:val="1155CC"/>
            <w:sz w:val="28"/>
            <w:szCs w:val="28"/>
            <w:u w:val="single"/>
          </w:rPr>
          <w:t>maggie.schneider@nebraska.gov</w:t>
        </w:r>
      </w:hyperlink>
      <w:r>
        <w:rPr>
          <w:rFonts w:ascii="Calibri" w:eastAsia="Calibri" w:hAnsi="Calibri" w:cs="Calibri"/>
          <w:sz w:val="28"/>
          <w:szCs w:val="28"/>
        </w:rPr>
        <w:t xml:space="preserve">) </w:t>
      </w:r>
    </w:p>
    <w:p w14:paraId="73953AC6" w14:textId="77777777" w:rsidR="005F1B12" w:rsidRDefault="005F1B12">
      <w:pPr>
        <w:widowControl w:val="0"/>
        <w:jc w:val="center"/>
        <w:rPr>
          <w:rFonts w:ascii="Calibri" w:eastAsia="Calibri" w:hAnsi="Calibri" w:cs="Calibri"/>
          <w:sz w:val="28"/>
          <w:szCs w:val="28"/>
        </w:rPr>
      </w:pPr>
    </w:p>
    <w:p w14:paraId="3EFCB36B" w14:textId="77777777" w:rsidR="005F1B12" w:rsidRDefault="005F1B12">
      <w:pPr>
        <w:widowControl w:val="0"/>
        <w:jc w:val="center"/>
        <w:rPr>
          <w:rFonts w:ascii="Calibri" w:eastAsia="Calibri" w:hAnsi="Calibri" w:cs="Calibri"/>
          <w:b/>
          <w:sz w:val="28"/>
          <w:szCs w:val="28"/>
        </w:rPr>
      </w:pPr>
    </w:p>
    <w:p w14:paraId="7F7BE283" w14:textId="77777777" w:rsidR="005F1B12" w:rsidRDefault="005F1B12">
      <w:pPr>
        <w:widowControl w:val="0"/>
        <w:jc w:val="center"/>
        <w:rPr>
          <w:rFonts w:ascii="Calibri" w:eastAsia="Calibri" w:hAnsi="Calibri" w:cs="Calibri"/>
          <w:b/>
          <w:sz w:val="28"/>
          <w:szCs w:val="28"/>
        </w:rPr>
      </w:pPr>
    </w:p>
    <w:p w14:paraId="4EADC934" w14:textId="77777777" w:rsidR="005F1B12" w:rsidRDefault="005F1B12">
      <w:pPr>
        <w:widowControl w:val="0"/>
        <w:jc w:val="center"/>
        <w:rPr>
          <w:rFonts w:ascii="Calibri" w:eastAsia="Calibri" w:hAnsi="Calibri" w:cs="Calibri"/>
          <w:b/>
          <w:sz w:val="28"/>
          <w:szCs w:val="28"/>
        </w:rPr>
      </w:pPr>
    </w:p>
    <w:p w14:paraId="7C0CB56A" w14:textId="77777777" w:rsidR="005F1B12" w:rsidRDefault="005F1B12">
      <w:pPr>
        <w:widowControl w:val="0"/>
        <w:jc w:val="center"/>
        <w:rPr>
          <w:rFonts w:ascii="Calibri" w:eastAsia="Calibri" w:hAnsi="Calibri" w:cs="Calibri"/>
          <w:b/>
          <w:sz w:val="28"/>
          <w:szCs w:val="28"/>
        </w:rPr>
      </w:pPr>
    </w:p>
    <w:p w14:paraId="0E98A86F" w14:textId="77777777" w:rsidR="005F1B12" w:rsidRDefault="005F1B12">
      <w:pPr>
        <w:widowControl w:val="0"/>
        <w:jc w:val="center"/>
        <w:rPr>
          <w:rFonts w:ascii="Calibri" w:eastAsia="Calibri" w:hAnsi="Calibri" w:cs="Calibri"/>
          <w:b/>
          <w:sz w:val="28"/>
          <w:szCs w:val="28"/>
        </w:rPr>
      </w:pPr>
    </w:p>
    <w:p w14:paraId="118266CB" w14:textId="77777777" w:rsidR="005F1B12" w:rsidRDefault="005F1B12">
      <w:pPr>
        <w:widowControl w:val="0"/>
        <w:jc w:val="center"/>
        <w:rPr>
          <w:rFonts w:ascii="Calibri" w:eastAsia="Calibri" w:hAnsi="Calibri" w:cs="Calibri"/>
          <w:b/>
          <w:sz w:val="28"/>
          <w:szCs w:val="28"/>
        </w:rPr>
      </w:pPr>
    </w:p>
    <w:p w14:paraId="52AE43A0" w14:textId="77777777" w:rsidR="005F1B12" w:rsidRDefault="005F1B12">
      <w:pPr>
        <w:widowControl w:val="0"/>
        <w:jc w:val="center"/>
        <w:rPr>
          <w:rFonts w:ascii="Calibri" w:eastAsia="Calibri" w:hAnsi="Calibri" w:cs="Calibri"/>
          <w:b/>
          <w:sz w:val="28"/>
          <w:szCs w:val="28"/>
        </w:rPr>
      </w:pPr>
    </w:p>
    <w:p w14:paraId="02652EB7" w14:textId="77777777" w:rsidR="005F1B12" w:rsidRDefault="005F1B12">
      <w:pPr>
        <w:widowControl w:val="0"/>
        <w:jc w:val="center"/>
        <w:rPr>
          <w:rFonts w:ascii="Calibri" w:eastAsia="Calibri" w:hAnsi="Calibri" w:cs="Calibri"/>
          <w:b/>
          <w:sz w:val="28"/>
          <w:szCs w:val="28"/>
        </w:rPr>
      </w:pPr>
    </w:p>
    <w:p w14:paraId="7EBDD0EF" w14:textId="77777777" w:rsidR="005F1B12" w:rsidRDefault="005F1B12">
      <w:pPr>
        <w:widowControl w:val="0"/>
        <w:jc w:val="center"/>
        <w:rPr>
          <w:rFonts w:ascii="Calibri" w:eastAsia="Calibri" w:hAnsi="Calibri" w:cs="Calibri"/>
          <w:b/>
          <w:sz w:val="28"/>
          <w:szCs w:val="28"/>
        </w:rPr>
      </w:pPr>
    </w:p>
    <w:p w14:paraId="53055258" w14:textId="77777777" w:rsidR="005F1B12" w:rsidRDefault="005F1B12">
      <w:pPr>
        <w:widowControl w:val="0"/>
        <w:jc w:val="center"/>
        <w:rPr>
          <w:rFonts w:ascii="Calibri" w:eastAsia="Calibri" w:hAnsi="Calibri" w:cs="Calibri"/>
          <w:b/>
          <w:sz w:val="28"/>
          <w:szCs w:val="28"/>
        </w:rPr>
      </w:pPr>
    </w:p>
    <w:p w14:paraId="0E34CB92" w14:textId="77777777" w:rsidR="005F1B12" w:rsidRDefault="005F1B12">
      <w:pPr>
        <w:widowControl w:val="0"/>
        <w:jc w:val="center"/>
        <w:rPr>
          <w:rFonts w:ascii="Calibri" w:eastAsia="Calibri" w:hAnsi="Calibri" w:cs="Calibri"/>
          <w:b/>
          <w:sz w:val="28"/>
          <w:szCs w:val="28"/>
        </w:rPr>
      </w:pPr>
    </w:p>
    <w:p w14:paraId="1A724C19" w14:textId="77777777" w:rsidR="005F1B12" w:rsidRDefault="005F1B12">
      <w:pPr>
        <w:widowControl w:val="0"/>
        <w:jc w:val="center"/>
        <w:rPr>
          <w:rFonts w:ascii="Calibri" w:eastAsia="Calibri" w:hAnsi="Calibri" w:cs="Calibri"/>
          <w:b/>
          <w:sz w:val="28"/>
          <w:szCs w:val="28"/>
        </w:rPr>
      </w:pPr>
    </w:p>
    <w:p w14:paraId="2DDE2D6E" w14:textId="77777777" w:rsidR="005F1B12" w:rsidRDefault="005F1B12">
      <w:pPr>
        <w:widowControl w:val="0"/>
        <w:jc w:val="center"/>
        <w:rPr>
          <w:rFonts w:ascii="Calibri" w:eastAsia="Calibri" w:hAnsi="Calibri" w:cs="Calibri"/>
          <w:b/>
          <w:sz w:val="28"/>
          <w:szCs w:val="28"/>
        </w:rPr>
      </w:pPr>
    </w:p>
    <w:p w14:paraId="3F81A057" w14:textId="77777777" w:rsidR="005F1B12" w:rsidRDefault="005F1B12">
      <w:pPr>
        <w:widowControl w:val="0"/>
        <w:jc w:val="center"/>
        <w:rPr>
          <w:rFonts w:ascii="Calibri" w:eastAsia="Calibri" w:hAnsi="Calibri" w:cs="Calibri"/>
          <w:b/>
          <w:sz w:val="28"/>
          <w:szCs w:val="28"/>
        </w:rPr>
      </w:pPr>
    </w:p>
    <w:p w14:paraId="6AF0F91A" w14:textId="77777777" w:rsidR="005F1B12" w:rsidRDefault="005F1B12">
      <w:pPr>
        <w:widowControl w:val="0"/>
        <w:jc w:val="center"/>
        <w:rPr>
          <w:rFonts w:ascii="Calibri" w:eastAsia="Calibri" w:hAnsi="Calibri" w:cs="Calibri"/>
          <w:b/>
          <w:sz w:val="28"/>
          <w:szCs w:val="28"/>
        </w:rPr>
      </w:pPr>
    </w:p>
    <w:p w14:paraId="39914FEF" w14:textId="77777777" w:rsidR="005F1B12" w:rsidRDefault="005F1B12">
      <w:pPr>
        <w:widowControl w:val="0"/>
        <w:jc w:val="center"/>
        <w:rPr>
          <w:rFonts w:ascii="Calibri" w:eastAsia="Calibri" w:hAnsi="Calibri" w:cs="Calibri"/>
          <w:b/>
          <w:sz w:val="28"/>
          <w:szCs w:val="28"/>
        </w:rPr>
      </w:pPr>
    </w:p>
    <w:p w14:paraId="16B45679" w14:textId="77777777" w:rsidR="005F1B12" w:rsidRDefault="005F1B12">
      <w:pPr>
        <w:widowControl w:val="0"/>
        <w:jc w:val="center"/>
        <w:rPr>
          <w:rFonts w:ascii="Calibri" w:eastAsia="Calibri" w:hAnsi="Calibri" w:cs="Calibri"/>
          <w:b/>
          <w:sz w:val="28"/>
          <w:szCs w:val="28"/>
        </w:rPr>
      </w:pPr>
    </w:p>
    <w:p w14:paraId="1F6620D9" w14:textId="77777777" w:rsidR="005F1B12" w:rsidRDefault="005F1B12">
      <w:pPr>
        <w:widowControl w:val="0"/>
        <w:jc w:val="center"/>
        <w:rPr>
          <w:rFonts w:ascii="Calibri" w:eastAsia="Calibri" w:hAnsi="Calibri" w:cs="Calibri"/>
          <w:b/>
          <w:sz w:val="28"/>
          <w:szCs w:val="28"/>
        </w:rPr>
      </w:pPr>
    </w:p>
    <w:p w14:paraId="2C06E3D9" w14:textId="77777777" w:rsidR="005F1B12" w:rsidRDefault="005F1B12">
      <w:pPr>
        <w:widowControl w:val="0"/>
        <w:jc w:val="center"/>
        <w:rPr>
          <w:rFonts w:ascii="Calibri" w:eastAsia="Calibri" w:hAnsi="Calibri" w:cs="Calibri"/>
          <w:b/>
          <w:sz w:val="28"/>
          <w:szCs w:val="28"/>
        </w:rPr>
      </w:pPr>
    </w:p>
    <w:p w14:paraId="1F5FCC75" w14:textId="77777777" w:rsidR="005F1B12" w:rsidRDefault="005F1B12">
      <w:pPr>
        <w:widowControl w:val="0"/>
        <w:jc w:val="center"/>
        <w:rPr>
          <w:rFonts w:ascii="Calibri" w:eastAsia="Calibri" w:hAnsi="Calibri" w:cs="Calibri"/>
          <w:b/>
          <w:sz w:val="28"/>
          <w:szCs w:val="28"/>
        </w:rPr>
      </w:pPr>
    </w:p>
    <w:p w14:paraId="39336910" w14:textId="77777777" w:rsidR="005F1B12" w:rsidRDefault="005F1B12">
      <w:pPr>
        <w:widowControl w:val="0"/>
        <w:jc w:val="center"/>
        <w:rPr>
          <w:rFonts w:ascii="Calibri" w:eastAsia="Calibri" w:hAnsi="Calibri" w:cs="Calibri"/>
          <w:b/>
          <w:sz w:val="28"/>
          <w:szCs w:val="28"/>
        </w:rPr>
      </w:pPr>
    </w:p>
    <w:p w14:paraId="04526C60" w14:textId="77777777" w:rsidR="005F1B12" w:rsidRDefault="005F1B12">
      <w:pPr>
        <w:widowControl w:val="0"/>
        <w:jc w:val="center"/>
        <w:rPr>
          <w:rFonts w:ascii="Calibri" w:eastAsia="Calibri" w:hAnsi="Calibri" w:cs="Calibri"/>
          <w:b/>
          <w:sz w:val="28"/>
          <w:szCs w:val="28"/>
        </w:rPr>
      </w:pPr>
    </w:p>
    <w:p w14:paraId="69143F04" w14:textId="77777777" w:rsidR="005F1B12" w:rsidRDefault="005F1B12">
      <w:pPr>
        <w:widowControl w:val="0"/>
        <w:jc w:val="center"/>
        <w:rPr>
          <w:rFonts w:ascii="Calibri" w:eastAsia="Calibri" w:hAnsi="Calibri" w:cs="Calibri"/>
          <w:b/>
          <w:sz w:val="28"/>
          <w:szCs w:val="28"/>
        </w:rPr>
      </w:pPr>
    </w:p>
    <w:p w14:paraId="48C279BC" w14:textId="77777777" w:rsidR="005F1B12" w:rsidRDefault="005F1B12">
      <w:pPr>
        <w:widowControl w:val="0"/>
        <w:jc w:val="center"/>
        <w:rPr>
          <w:rFonts w:ascii="Calibri" w:eastAsia="Calibri" w:hAnsi="Calibri" w:cs="Calibri"/>
          <w:b/>
          <w:sz w:val="28"/>
          <w:szCs w:val="28"/>
        </w:rPr>
      </w:pPr>
    </w:p>
    <w:p w14:paraId="67C4EFBF" w14:textId="77777777" w:rsidR="005F1B12" w:rsidRDefault="005F1B12">
      <w:pPr>
        <w:widowControl w:val="0"/>
        <w:jc w:val="center"/>
        <w:rPr>
          <w:rFonts w:ascii="Calibri" w:eastAsia="Calibri" w:hAnsi="Calibri" w:cs="Calibri"/>
          <w:b/>
          <w:sz w:val="28"/>
          <w:szCs w:val="28"/>
        </w:rPr>
      </w:pPr>
    </w:p>
    <w:p w14:paraId="092E530C" w14:textId="77777777" w:rsidR="005F1B12" w:rsidRDefault="005F1B12">
      <w:pPr>
        <w:widowControl w:val="0"/>
        <w:jc w:val="center"/>
        <w:rPr>
          <w:rFonts w:ascii="Calibri" w:eastAsia="Calibri" w:hAnsi="Calibri" w:cs="Calibri"/>
          <w:b/>
          <w:sz w:val="28"/>
          <w:szCs w:val="28"/>
        </w:rPr>
      </w:pPr>
    </w:p>
    <w:p w14:paraId="5134B2F9" w14:textId="77777777" w:rsidR="005F1B12" w:rsidRDefault="005F1B12">
      <w:pPr>
        <w:widowControl w:val="0"/>
        <w:jc w:val="center"/>
        <w:rPr>
          <w:rFonts w:ascii="Calibri" w:eastAsia="Calibri" w:hAnsi="Calibri" w:cs="Calibri"/>
          <w:b/>
          <w:sz w:val="28"/>
          <w:szCs w:val="28"/>
        </w:rPr>
      </w:pPr>
    </w:p>
    <w:p w14:paraId="6DC2DC76" w14:textId="77777777" w:rsidR="005F1B12" w:rsidRDefault="005F1B12">
      <w:pPr>
        <w:widowControl w:val="0"/>
        <w:jc w:val="center"/>
        <w:rPr>
          <w:rFonts w:ascii="Calibri" w:eastAsia="Calibri" w:hAnsi="Calibri" w:cs="Calibri"/>
          <w:b/>
          <w:sz w:val="28"/>
          <w:szCs w:val="28"/>
        </w:rPr>
      </w:pPr>
    </w:p>
    <w:p w14:paraId="67908B2F" w14:textId="77777777" w:rsidR="005F1B12" w:rsidRDefault="005F1B12">
      <w:pPr>
        <w:widowControl w:val="0"/>
        <w:jc w:val="center"/>
        <w:rPr>
          <w:rFonts w:ascii="Calibri" w:eastAsia="Calibri" w:hAnsi="Calibri" w:cs="Calibri"/>
          <w:b/>
          <w:sz w:val="28"/>
          <w:szCs w:val="28"/>
        </w:rPr>
      </w:pPr>
    </w:p>
    <w:p w14:paraId="415226DB" w14:textId="77777777" w:rsidR="00B9680E" w:rsidRDefault="00B9680E">
      <w:pPr>
        <w:widowControl w:val="0"/>
        <w:rPr>
          <w:rFonts w:ascii="Calibri" w:eastAsia="Calibri" w:hAnsi="Calibri" w:cs="Calibri"/>
          <w:b/>
          <w:sz w:val="28"/>
          <w:szCs w:val="28"/>
        </w:rPr>
      </w:pPr>
    </w:p>
    <w:p w14:paraId="2F386EB4" w14:textId="3534B009" w:rsidR="005F1B12" w:rsidRDefault="00755B06">
      <w:pPr>
        <w:widowControl w:val="0"/>
        <w:rPr>
          <w:rFonts w:ascii="Calibri" w:eastAsia="Calibri" w:hAnsi="Calibri" w:cs="Calibri"/>
          <w:b/>
          <w:sz w:val="28"/>
          <w:szCs w:val="28"/>
        </w:rPr>
      </w:pPr>
      <w:r>
        <w:rPr>
          <w:rFonts w:ascii="Calibri" w:eastAsia="Calibri" w:hAnsi="Calibri" w:cs="Calibri"/>
          <w:b/>
          <w:sz w:val="28"/>
          <w:szCs w:val="28"/>
        </w:rPr>
        <w:lastRenderedPageBreak/>
        <w:t>State Conference Registration and Lodging</w:t>
      </w:r>
    </w:p>
    <w:p w14:paraId="22FBC70F" w14:textId="77777777" w:rsidR="005F1B12" w:rsidRDefault="005F1B12">
      <w:pPr>
        <w:widowControl w:val="0"/>
        <w:jc w:val="center"/>
        <w:rPr>
          <w:rFonts w:ascii="Calibri" w:eastAsia="Calibri" w:hAnsi="Calibri" w:cs="Calibri"/>
          <w:b/>
          <w:sz w:val="28"/>
          <w:szCs w:val="28"/>
        </w:rPr>
      </w:pPr>
    </w:p>
    <w:p w14:paraId="301051DB" w14:textId="77777777" w:rsidR="005F1B12" w:rsidRDefault="00755B06">
      <w:pPr>
        <w:widowControl w:val="0"/>
        <w:rPr>
          <w:rFonts w:ascii="Calibri" w:eastAsia="Calibri" w:hAnsi="Calibri" w:cs="Calibri"/>
          <w:b/>
          <w:sz w:val="22"/>
          <w:szCs w:val="22"/>
        </w:rPr>
      </w:pPr>
      <w:r>
        <w:rPr>
          <w:rFonts w:ascii="Calibri" w:eastAsia="Calibri" w:hAnsi="Calibri" w:cs="Calibri"/>
          <w:b/>
          <w:sz w:val="22"/>
          <w:szCs w:val="22"/>
        </w:rPr>
        <w:t>Online registration</w:t>
      </w:r>
    </w:p>
    <w:p w14:paraId="7D211C5E" w14:textId="77777777" w:rsidR="005F1B12" w:rsidRDefault="00755B06">
      <w:pPr>
        <w:widowControl w:val="0"/>
        <w:rPr>
          <w:rFonts w:ascii="Calibri" w:eastAsia="Calibri" w:hAnsi="Calibri" w:cs="Calibri"/>
          <w:sz w:val="22"/>
          <w:szCs w:val="22"/>
        </w:rPr>
      </w:pPr>
      <w:r>
        <w:rPr>
          <w:rFonts w:ascii="Calibri" w:eastAsia="Calibri" w:hAnsi="Calibri" w:cs="Calibri"/>
          <w:sz w:val="22"/>
          <w:szCs w:val="22"/>
        </w:rPr>
        <w:t xml:space="preserve">We have a new online registration system this year through DLG! DLG also manages the testing site. </w:t>
      </w:r>
      <w:hyperlink r:id="rId15">
        <w:r>
          <w:rPr>
            <w:rFonts w:ascii="Arial" w:eastAsia="Arial" w:hAnsi="Arial" w:cs="Arial"/>
            <w:color w:val="034AF3"/>
            <w:sz w:val="22"/>
            <w:szCs w:val="22"/>
            <w:highlight w:val="white"/>
          </w:rPr>
          <w:t>https://decaregistration.com/NE</w:t>
        </w:r>
      </w:hyperlink>
    </w:p>
    <w:p w14:paraId="7A4A2BDE" w14:textId="77777777" w:rsidR="005F1B12" w:rsidRDefault="005F1B12">
      <w:pPr>
        <w:widowControl w:val="0"/>
        <w:rPr>
          <w:rFonts w:ascii="Calibri" w:eastAsia="Calibri" w:hAnsi="Calibri" w:cs="Calibri"/>
          <w:sz w:val="22"/>
          <w:szCs w:val="22"/>
        </w:rPr>
      </w:pPr>
    </w:p>
    <w:p w14:paraId="0A81EF3E" w14:textId="77777777" w:rsidR="005F1B12" w:rsidRDefault="00755B06">
      <w:pPr>
        <w:widowControl w:val="0"/>
        <w:rPr>
          <w:rFonts w:ascii="Calibri" w:eastAsia="Calibri" w:hAnsi="Calibri" w:cs="Calibri"/>
          <w:sz w:val="22"/>
          <w:szCs w:val="22"/>
        </w:rPr>
      </w:pPr>
      <w:r>
        <w:rPr>
          <w:rFonts w:ascii="Calibri" w:eastAsia="Calibri" w:hAnsi="Calibri" w:cs="Calibri"/>
          <w:sz w:val="22"/>
          <w:szCs w:val="22"/>
        </w:rPr>
        <w:t xml:space="preserve">Most information will now be submitted </w:t>
      </w:r>
      <w:r>
        <w:rPr>
          <w:rFonts w:ascii="Calibri" w:eastAsia="Calibri" w:hAnsi="Calibri" w:cs="Calibri"/>
          <w:sz w:val="22"/>
          <w:szCs w:val="22"/>
        </w:rPr>
        <w:t xml:space="preserve">using an online site, rather than emailing forms. Invoices will be automatically generated through the site, so you will be able to print these and mail with payment. </w:t>
      </w:r>
    </w:p>
    <w:p w14:paraId="35C3E049" w14:textId="77777777" w:rsidR="005F1B12" w:rsidRDefault="005F1B12">
      <w:pPr>
        <w:widowControl w:val="0"/>
        <w:rPr>
          <w:rFonts w:ascii="Calibri" w:eastAsia="Calibri" w:hAnsi="Calibri" w:cs="Calibri"/>
          <w:sz w:val="22"/>
          <w:szCs w:val="22"/>
        </w:rPr>
      </w:pPr>
    </w:p>
    <w:p w14:paraId="3680244A" w14:textId="77777777" w:rsidR="005F1B12" w:rsidRDefault="00755B06">
      <w:pPr>
        <w:widowControl w:val="0"/>
        <w:rPr>
          <w:rFonts w:ascii="Calibri" w:eastAsia="Calibri" w:hAnsi="Calibri" w:cs="Calibri"/>
          <w:sz w:val="22"/>
          <w:szCs w:val="22"/>
        </w:rPr>
      </w:pPr>
      <w:r>
        <w:rPr>
          <w:rFonts w:ascii="Calibri" w:eastAsia="Calibri" w:hAnsi="Calibri" w:cs="Calibri"/>
          <w:sz w:val="22"/>
          <w:szCs w:val="22"/>
        </w:rPr>
        <w:t>There will be three office hours to help facilitate and answer any questions around reg</w:t>
      </w:r>
      <w:r>
        <w:rPr>
          <w:rFonts w:ascii="Calibri" w:eastAsia="Calibri" w:hAnsi="Calibri" w:cs="Calibri"/>
          <w:sz w:val="22"/>
          <w:szCs w:val="22"/>
        </w:rPr>
        <w:t>istration. These are Tuesday, January 9th at 3:45 CST, Tuesday, January 23rd at 3:30 CST, and Thursday, February 1st at 3:30 CST. We can also schedule a meeting to go through the registration process individually if needed. Or just give us a call or email!</w:t>
      </w:r>
      <w:r>
        <w:rPr>
          <w:rFonts w:ascii="Calibri" w:eastAsia="Calibri" w:hAnsi="Calibri" w:cs="Calibri"/>
          <w:sz w:val="22"/>
          <w:szCs w:val="22"/>
        </w:rPr>
        <w:t xml:space="preserve"> We want this to go as smoothly as possible for you all!</w:t>
      </w:r>
    </w:p>
    <w:p w14:paraId="6CFD0791" w14:textId="77777777" w:rsidR="005F1B12" w:rsidRDefault="005F1B12">
      <w:pPr>
        <w:widowControl w:val="0"/>
        <w:jc w:val="center"/>
        <w:rPr>
          <w:rFonts w:ascii="Calibri" w:eastAsia="Calibri" w:hAnsi="Calibri" w:cs="Calibri"/>
          <w:b/>
          <w:sz w:val="28"/>
          <w:szCs w:val="28"/>
        </w:rPr>
      </w:pPr>
    </w:p>
    <w:p w14:paraId="421839F7" w14:textId="77777777" w:rsidR="005F1B12" w:rsidRDefault="00755B06">
      <w:pPr>
        <w:widowControl w:val="0"/>
        <w:tabs>
          <w:tab w:val="right" w:pos="9000"/>
        </w:tabs>
        <w:rPr>
          <w:rFonts w:ascii="Calibri" w:eastAsia="Calibri" w:hAnsi="Calibri" w:cs="Calibri"/>
          <w:sz w:val="22"/>
          <w:szCs w:val="22"/>
        </w:rPr>
      </w:pPr>
      <w:r>
        <w:rPr>
          <w:rFonts w:ascii="Calibri" w:eastAsia="Calibri" w:hAnsi="Calibri" w:cs="Calibri"/>
          <w:b/>
          <w:sz w:val="22"/>
          <w:szCs w:val="22"/>
        </w:rPr>
        <w:t>Conference Registration</w:t>
      </w:r>
    </w:p>
    <w:p w14:paraId="36748EF9" w14:textId="77777777" w:rsidR="005F1B12" w:rsidRDefault="00755B06">
      <w:pPr>
        <w:widowControl w:val="0"/>
        <w:tabs>
          <w:tab w:val="right" w:pos="9000"/>
        </w:tabs>
        <w:rPr>
          <w:rFonts w:ascii="Calibri" w:eastAsia="Calibri" w:hAnsi="Calibri" w:cs="Calibri"/>
          <w:sz w:val="22"/>
          <w:szCs w:val="22"/>
        </w:rPr>
      </w:pPr>
      <w:r>
        <w:rPr>
          <w:rFonts w:ascii="Calibri" w:eastAsia="Calibri" w:hAnsi="Calibri" w:cs="Calibri"/>
          <w:sz w:val="22"/>
          <w:szCs w:val="22"/>
        </w:rPr>
        <w:t xml:space="preserve">Please read through </w:t>
      </w:r>
      <w:proofErr w:type="gramStart"/>
      <w:r>
        <w:rPr>
          <w:rFonts w:ascii="Calibri" w:eastAsia="Calibri" w:hAnsi="Calibri" w:cs="Calibri"/>
          <w:sz w:val="22"/>
          <w:szCs w:val="22"/>
        </w:rPr>
        <w:t>all of</w:t>
      </w:r>
      <w:proofErr w:type="gramEnd"/>
      <w:r>
        <w:rPr>
          <w:rFonts w:ascii="Calibri" w:eastAsia="Calibri" w:hAnsi="Calibri" w:cs="Calibri"/>
          <w:sz w:val="22"/>
          <w:szCs w:val="22"/>
        </w:rPr>
        <w:t xml:space="preserve"> the registration materials paying special attention to due dates, costs, rules and guidelines for all aspects of the conference. </w:t>
      </w:r>
      <w:r>
        <w:rPr>
          <w:rFonts w:ascii="Calibri" w:eastAsia="Calibri" w:hAnsi="Calibri" w:cs="Calibri"/>
          <w:sz w:val="22"/>
          <w:szCs w:val="22"/>
        </w:rPr>
        <w:t>This is later in t</w:t>
      </w:r>
      <w:r>
        <w:rPr>
          <w:rFonts w:ascii="Calibri" w:eastAsia="Calibri" w:hAnsi="Calibri" w:cs="Calibri"/>
          <w:sz w:val="22"/>
          <w:szCs w:val="22"/>
        </w:rPr>
        <w:t xml:space="preserve">he packet. </w:t>
      </w:r>
    </w:p>
    <w:p w14:paraId="309DC2EB" w14:textId="77777777" w:rsidR="005F1B12" w:rsidRDefault="005F1B12">
      <w:pPr>
        <w:widowControl w:val="0"/>
        <w:tabs>
          <w:tab w:val="right" w:pos="9000"/>
        </w:tabs>
        <w:rPr>
          <w:rFonts w:ascii="Calibri" w:eastAsia="Calibri" w:hAnsi="Calibri" w:cs="Calibri"/>
          <w:b/>
          <w:sz w:val="22"/>
          <w:szCs w:val="22"/>
        </w:rPr>
      </w:pPr>
    </w:p>
    <w:p w14:paraId="2F4B90C2" w14:textId="77777777" w:rsidR="005F1B12" w:rsidRDefault="00755B06">
      <w:pPr>
        <w:widowControl w:val="0"/>
        <w:tabs>
          <w:tab w:val="right" w:pos="9000"/>
        </w:tabs>
        <w:rPr>
          <w:rFonts w:ascii="Calibri" w:eastAsia="Calibri" w:hAnsi="Calibri" w:cs="Calibri"/>
          <w:b/>
          <w:sz w:val="22"/>
          <w:szCs w:val="22"/>
        </w:rPr>
      </w:pPr>
      <w:r>
        <w:rPr>
          <w:rFonts w:ascii="Calibri" w:eastAsia="Calibri" w:hAnsi="Calibri" w:cs="Calibri"/>
          <w:b/>
          <w:sz w:val="22"/>
          <w:szCs w:val="22"/>
        </w:rPr>
        <w:t xml:space="preserve">Registration, registration payment, hotel rooming lists, and written projects must be submitted no later than Monday, February </w:t>
      </w:r>
      <w:r>
        <w:rPr>
          <w:rFonts w:ascii="Calibri" w:eastAsia="Calibri" w:hAnsi="Calibri" w:cs="Calibri"/>
          <w:b/>
          <w:sz w:val="22"/>
          <w:szCs w:val="22"/>
        </w:rPr>
        <w:t>5</w:t>
      </w:r>
      <w:r>
        <w:rPr>
          <w:rFonts w:ascii="Calibri" w:eastAsia="Calibri" w:hAnsi="Calibri" w:cs="Calibri"/>
          <w:b/>
          <w:sz w:val="22"/>
          <w:szCs w:val="22"/>
        </w:rPr>
        <w:t xml:space="preserve">, </w:t>
      </w:r>
      <w:proofErr w:type="gramStart"/>
      <w:r>
        <w:rPr>
          <w:rFonts w:ascii="Calibri" w:eastAsia="Calibri" w:hAnsi="Calibri" w:cs="Calibri"/>
          <w:b/>
          <w:sz w:val="22"/>
          <w:szCs w:val="22"/>
        </w:rPr>
        <w:t>202</w:t>
      </w:r>
      <w:r>
        <w:rPr>
          <w:rFonts w:ascii="Calibri" w:eastAsia="Calibri" w:hAnsi="Calibri" w:cs="Calibri"/>
          <w:b/>
          <w:sz w:val="22"/>
          <w:szCs w:val="22"/>
        </w:rPr>
        <w:t>4</w:t>
      </w:r>
      <w:proofErr w:type="gramEnd"/>
      <w:r>
        <w:rPr>
          <w:rFonts w:ascii="Calibri" w:eastAsia="Calibri" w:hAnsi="Calibri" w:cs="Calibri"/>
          <w:b/>
          <w:sz w:val="22"/>
          <w:szCs w:val="22"/>
        </w:rPr>
        <w:t xml:space="preserve"> or will not be accepted! Hotel payment is due March </w:t>
      </w:r>
      <w:r>
        <w:rPr>
          <w:rFonts w:ascii="Calibri" w:eastAsia="Calibri" w:hAnsi="Calibri" w:cs="Calibri"/>
          <w:b/>
          <w:sz w:val="22"/>
          <w:szCs w:val="22"/>
        </w:rPr>
        <w:t>4th</w:t>
      </w:r>
      <w:r>
        <w:rPr>
          <w:rFonts w:ascii="Calibri" w:eastAsia="Calibri" w:hAnsi="Calibri" w:cs="Calibri"/>
          <w:b/>
          <w:sz w:val="22"/>
          <w:szCs w:val="22"/>
        </w:rPr>
        <w:t xml:space="preserve"> to the L</w:t>
      </w:r>
      <w:r>
        <w:rPr>
          <w:rFonts w:ascii="Calibri" w:eastAsia="Calibri" w:hAnsi="Calibri" w:cs="Calibri"/>
          <w:b/>
          <w:sz w:val="22"/>
          <w:szCs w:val="22"/>
        </w:rPr>
        <w:t>incoln Marriott Cornhusker Hotel</w:t>
      </w:r>
      <w:r>
        <w:rPr>
          <w:rFonts w:ascii="Calibri" w:eastAsia="Calibri" w:hAnsi="Calibri" w:cs="Calibri"/>
          <w:b/>
          <w:sz w:val="22"/>
          <w:szCs w:val="22"/>
        </w:rPr>
        <w:t xml:space="preserve">. </w:t>
      </w:r>
    </w:p>
    <w:p w14:paraId="00FD1EB9" w14:textId="77777777" w:rsidR="005F1B12" w:rsidRDefault="005F1B12">
      <w:pPr>
        <w:widowControl w:val="0"/>
        <w:tabs>
          <w:tab w:val="right" w:pos="9000"/>
        </w:tabs>
        <w:rPr>
          <w:rFonts w:ascii="Calibri" w:eastAsia="Calibri" w:hAnsi="Calibri" w:cs="Calibri"/>
          <w:b/>
          <w:sz w:val="22"/>
          <w:szCs w:val="22"/>
        </w:rPr>
      </w:pPr>
    </w:p>
    <w:p w14:paraId="0990542F" w14:textId="77777777" w:rsidR="005F1B12" w:rsidRDefault="00755B06">
      <w:pPr>
        <w:widowControl w:val="0"/>
        <w:tabs>
          <w:tab w:val="right" w:pos="9000"/>
        </w:tabs>
        <w:rPr>
          <w:rFonts w:ascii="Calibri" w:eastAsia="Calibri" w:hAnsi="Calibri" w:cs="Calibri"/>
          <w:b/>
          <w:sz w:val="22"/>
          <w:szCs w:val="22"/>
        </w:rPr>
      </w:pPr>
      <w:r>
        <w:rPr>
          <w:rFonts w:ascii="Calibri" w:eastAsia="Calibri" w:hAnsi="Calibri" w:cs="Calibri"/>
          <w:b/>
          <w:sz w:val="22"/>
          <w:szCs w:val="22"/>
        </w:rPr>
        <w:t>You will</w:t>
      </w:r>
      <w:r>
        <w:rPr>
          <w:rFonts w:ascii="Calibri" w:eastAsia="Calibri" w:hAnsi="Calibri" w:cs="Calibri"/>
          <w:b/>
          <w:sz w:val="22"/>
          <w:szCs w:val="22"/>
        </w:rPr>
        <w:t xml:space="preserve"> use this link to register online. </w:t>
      </w:r>
    </w:p>
    <w:p w14:paraId="00FA52AA" w14:textId="77777777" w:rsidR="005F1B12" w:rsidRDefault="00755B06">
      <w:pPr>
        <w:widowControl w:val="0"/>
        <w:tabs>
          <w:tab w:val="right" w:pos="9000"/>
        </w:tabs>
        <w:rPr>
          <w:rFonts w:ascii="Calibri" w:eastAsia="Calibri" w:hAnsi="Calibri" w:cs="Calibri"/>
          <w:b/>
          <w:sz w:val="22"/>
          <w:szCs w:val="22"/>
          <w:highlight w:val="yellow"/>
        </w:rPr>
      </w:pPr>
      <w:hyperlink r:id="rId16">
        <w:r>
          <w:rPr>
            <w:rFonts w:ascii="Arial" w:eastAsia="Arial" w:hAnsi="Arial" w:cs="Arial"/>
            <w:b/>
            <w:color w:val="034AF3"/>
            <w:sz w:val="22"/>
            <w:szCs w:val="22"/>
            <w:highlight w:val="white"/>
          </w:rPr>
          <w:t>https://decaregistration.com/NE</w:t>
        </w:r>
      </w:hyperlink>
    </w:p>
    <w:p w14:paraId="1E41FC98" w14:textId="77777777" w:rsidR="005F1B12" w:rsidRDefault="005F1B12">
      <w:pPr>
        <w:widowControl w:val="0"/>
        <w:tabs>
          <w:tab w:val="right" w:pos="9000"/>
        </w:tabs>
        <w:rPr>
          <w:rFonts w:ascii="Calibri" w:eastAsia="Calibri" w:hAnsi="Calibri" w:cs="Calibri"/>
          <w:b/>
          <w:sz w:val="22"/>
          <w:szCs w:val="22"/>
          <w:highlight w:val="yellow"/>
        </w:rPr>
      </w:pPr>
    </w:p>
    <w:p w14:paraId="64841139" w14:textId="77777777" w:rsidR="005F1B12" w:rsidRDefault="00755B06">
      <w:pPr>
        <w:widowControl w:val="0"/>
        <w:tabs>
          <w:tab w:val="right" w:pos="9000"/>
        </w:tabs>
        <w:rPr>
          <w:rFonts w:ascii="Calibri" w:eastAsia="Calibri" w:hAnsi="Calibri" w:cs="Calibri"/>
          <w:color w:val="FF0000"/>
          <w:sz w:val="22"/>
          <w:szCs w:val="22"/>
        </w:rPr>
      </w:pPr>
      <w:r>
        <w:rPr>
          <w:rFonts w:ascii="Calibri" w:eastAsia="Calibri" w:hAnsi="Calibri" w:cs="Calibri"/>
          <w:b/>
          <w:color w:val="FF0000"/>
          <w:sz w:val="22"/>
          <w:szCs w:val="22"/>
        </w:rPr>
        <w:t>All written projects are to be submitted ELECTRONICALLY (PDF format). Presentation judging will occur on both Thursday and Friday. A detailed schedule will be sent out prior to the conference.</w:t>
      </w:r>
    </w:p>
    <w:p w14:paraId="399595AB" w14:textId="77777777" w:rsidR="005F1B12" w:rsidRDefault="00755B06">
      <w:pPr>
        <w:widowControl w:val="0"/>
        <w:tabs>
          <w:tab w:val="right" w:pos="9000"/>
        </w:tabs>
        <w:rPr>
          <w:rFonts w:ascii="Calibri" w:eastAsia="Calibri" w:hAnsi="Calibri" w:cs="Calibri"/>
          <w:color w:val="FF0000"/>
          <w:sz w:val="22"/>
          <w:szCs w:val="22"/>
        </w:rPr>
      </w:pPr>
      <w:r>
        <w:rPr>
          <w:rFonts w:ascii="Calibri" w:eastAsia="Calibri" w:hAnsi="Calibri" w:cs="Calibri"/>
          <w:b/>
          <w:color w:val="FF0000"/>
          <w:sz w:val="22"/>
          <w:szCs w:val="22"/>
        </w:rPr>
        <w:t>TEAM EVENT PARTICIPANTS WI</w:t>
      </w:r>
      <w:r>
        <w:rPr>
          <w:rFonts w:ascii="Calibri" w:eastAsia="Calibri" w:hAnsi="Calibri" w:cs="Calibri"/>
          <w:b/>
          <w:color w:val="FF0000"/>
          <w:sz w:val="22"/>
          <w:szCs w:val="22"/>
        </w:rPr>
        <w:t>LL COMPETE IN TWO ROLE PLAYS – THURSDAY AND FRIDAY. No finals.</w:t>
      </w:r>
    </w:p>
    <w:p w14:paraId="3A9B926B" w14:textId="77777777" w:rsidR="005F1B12" w:rsidRDefault="005F1B12">
      <w:pPr>
        <w:widowControl w:val="0"/>
        <w:tabs>
          <w:tab w:val="right" w:pos="9000"/>
        </w:tabs>
        <w:rPr>
          <w:rFonts w:ascii="Calibri" w:eastAsia="Calibri" w:hAnsi="Calibri" w:cs="Calibri"/>
          <w:sz w:val="22"/>
          <w:szCs w:val="22"/>
        </w:rPr>
      </w:pPr>
    </w:p>
    <w:p w14:paraId="7D4CEFC7" w14:textId="77777777" w:rsidR="005F1B12" w:rsidRDefault="00755B06">
      <w:pPr>
        <w:widowControl w:val="0"/>
        <w:numPr>
          <w:ilvl w:val="0"/>
          <w:numId w:val="18"/>
        </w:numPr>
        <w:tabs>
          <w:tab w:val="right" w:pos="9000"/>
        </w:tabs>
        <w:rPr>
          <w:rFonts w:ascii="Calibri" w:eastAsia="Calibri" w:hAnsi="Calibri" w:cs="Calibri"/>
          <w:sz w:val="22"/>
          <w:szCs w:val="22"/>
        </w:rPr>
      </w:pPr>
      <w:r>
        <w:rPr>
          <w:rFonts w:ascii="Calibri" w:eastAsia="Calibri" w:hAnsi="Calibri" w:cs="Calibri"/>
          <w:b/>
          <w:sz w:val="22"/>
          <w:szCs w:val="22"/>
        </w:rPr>
        <w:t>Registration Fee</w:t>
      </w:r>
    </w:p>
    <w:p w14:paraId="0B97AE7D" w14:textId="77777777" w:rsidR="005F1B12" w:rsidRDefault="00755B06">
      <w:pPr>
        <w:widowControl w:val="0"/>
        <w:tabs>
          <w:tab w:val="left" w:pos="830"/>
          <w:tab w:val="left" w:pos="1800"/>
          <w:tab w:val="left" w:pos="2880"/>
          <w:tab w:val="right" w:pos="9360"/>
        </w:tabs>
        <w:ind w:left="720"/>
        <w:rPr>
          <w:rFonts w:ascii="Calibri" w:eastAsia="Calibri" w:hAnsi="Calibri" w:cs="Calibri"/>
          <w:sz w:val="22"/>
          <w:szCs w:val="22"/>
        </w:rPr>
      </w:pPr>
      <w:r>
        <w:rPr>
          <w:rFonts w:ascii="Calibri" w:eastAsia="Calibri" w:hAnsi="Calibri" w:cs="Calibri"/>
          <w:sz w:val="22"/>
          <w:szCs w:val="22"/>
        </w:rPr>
        <w:t xml:space="preserve">The registration fee for the State Conference is </w:t>
      </w:r>
      <w:r>
        <w:rPr>
          <w:rFonts w:ascii="Calibri" w:eastAsia="Calibri" w:hAnsi="Calibri" w:cs="Calibri"/>
          <w:b/>
          <w:color w:val="FF0000"/>
          <w:sz w:val="22"/>
          <w:szCs w:val="22"/>
          <w:u w:val="single"/>
        </w:rPr>
        <w:t>$75.00</w:t>
      </w:r>
      <w:r>
        <w:rPr>
          <w:rFonts w:ascii="Calibri" w:eastAsia="Calibri" w:hAnsi="Calibri" w:cs="Calibri"/>
          <w:sz w:val="22"/>
          <w:szCs w:val="22"/>
        </w:rPr>
        <w:t xml:space="preserve"> per student and advisor. This fee includes:</w:t>
      </w:r>
    </w:p>
    <w:p w14:paraId="550DBB5D" w14:textId="77777777" w:rsidR="005F1B12" w:rsidRDefault="00755B06">
      <w:pPr>
        <w:widowControl w:val="0"/>
        <w:numPr>
          <w:ilvl w:val="0"/>
          <w:numId w:val="7"/>
        </w:numPr>
        <w:tabs>
          <w:tab w:val="left" w:pos="360"/>
          <w:tab w:val="left" w:pos="1800"/>
          <w:tab w:val="left" w:pos="2880"/>
          <w:tab w:val="right" w:pos="9360"/>
        </w:tabs>
        <w:ind w:left="1440"/>
        <w:rPr>
          <w:rFonts w:ascii="Calibri" w:eastAsia="Calibri" w:hAnsi="Calibri" w:cs="Calibri"/>
          <w:sz w:val="22"/>
          <w:szCs w:val="22"/>
        </w:rPr>
      </w:pPr>
      <w:r>
        <w:rPr>
          <w:rFonts w:ascii="Calibri" w:eastAsia="Calibri" w:hAnsi="Calibri" w:cs="Calibri"/>
          <w:sz w:val="22"/>
          <w:szCs w:val="22"/>
        </w:rPr>
        <w:t>Registration and conference materials, t-shirts</w:t>
      </w:r>
    </w:p>
    <w:p w14:paraId="0AD9C358" w14:textId="77777777" w:rsidR="005F1B12" w:rsidRDefault="00755B06">
      <w:pPr>
        <w:widowControl w:val="0"/>
        <w:numPr>
          <w:ilvl w:val="0"/>
          <w:numId w:val="7"/>
        </w:numPr>
        <w:tabs>
          <w:tab w:val="left" w:pos="360"/>
          <w:tab w:val="left" w:pos="1800"/>
          <w:tab w:val="left" w:pos="2880"/>
          <w:tab w:val="right" w:pos="9360"/>
        </w:tabs>
        <w:ind w:left="1440"/>
        <w:rPr>
          <w:rFonts w:ascii="Calibri" w:eastAsia="Calibri" w:hAnsi="Calibri" w:cs="Calibri"/>
          <w:sz w:val="22"/>
          <w:szCs w:val="22"/>
        </w:rPr>
      </w:pPr>
      <w:r>
        <w:rPr>
          <w:rFonts w:ascii="Calibri" w:eastAsia="Calibri" w:hAnsi="Calibri" w:cs="Calibri"/>
          <w:sz w:val="22"/>
          <w:szCs w:val="22"/>
        </w:rPr>
        <w:t>Dance and all other entertainment expenses</w:t>
      </w:r>
    </w:p>
    <w:p w14:paraId="5F27B14D" w14:textId="77777777" w:rsidR="005F1B12" w:rsidRDefault="00755B06">
      <w:pPr>
        <w:widowControl w:val="0"/>
        <w:numPr>
          <w:ilvl w:val="0"/>
          <w:numId w:val="7"/>
        </w:numPr>
        <w:tabs>
          <w:tab w:val="left" w:pos="360"/>
          <w:tab w:val="left" w:pos="1800"/>
          <w:tab w:val="left" w:pos="2880"/>
          <w:tab w:val="right" w:pos="9360"/>
        </w:tabs>
        <w:ind w:left="1440"/>
        <w:rPr>
          <w:rFonts w:ascii="Calibri" w:eastAsia="Calibri" w:hAnsi="Calibri" w:cs="Calibri"/>
          <w:sz w:val="22"/>
          <w:szCs w:val="22"/>
        </w:rPr>
      </w:pPr>
      <w:r>
        <w:rPr>
          <w:rFonts w:ascii="Calibri" w:eastAsia="Calibri" w:hAnsi="Calibri" w:cs="Calibri"/>
          <w:sz w:val="22"/>
          <w:szCs w:val="22"/>
        </w:rPr>
        <w:t>Competitive event expenses, trophies, plaques, certificates, medallions, and other awards</w:t>
      </w:r>
      <w:r>
        <w:rPr>
          <w:rFonts w:ascii="Calibri" w:eastAsia="Calibri" w:hAnsi="Calibri" w:cs="Calibri"/>
          <w:b/>
          <w:sz w:val="22"/>
          <w:szCs w:val="22"/>
        </w:rPr>
        <w:br/>
      </w:r>
    </w:p>
    <w:p w14:paraId="10C9C8DE" w14:textId="77777777" w:rsidR="005F1B12" w:rsidRDefault="00755B06">
      <w:pPr>
        <w:widowControl w:val="0"/>
        <w:tabs>
          <w:tab w:val="right" w:pos="9000"/>
        </w:tabs>
        <w:ind w:left="720"/>
        <w:rPr>
          <w:rFonts w:ascii="Calibri" w:eastAsia="Calibri" w:hAnsi="Calibri" w:cs="Calibri"/>
          <w:sz w:val="22"/>
          <w:szCs w:val="22"/>
        </w:rPr>
      </w:pPr>
      <w:r>
        <w:rPr>
          <w:rFonts w:ascii="Calibri" w:eastAsia="Calibri" w:hAnsi="Calibri" w:cs="Calibri"/>
          <w:b/>
          <w:sz w:val="22"/>
          <w:szCs w:val="22"/>
        </w:rPr>
        <w:t>CONFERENCE REGISTRATION INSTRUCTIONS</w:t>
      </w:r>
    </w:p>
    <w:p w14:paraId="282BA3B9" w14:textId="77777777" w:rsidR="005F1B12" w:rsidRDefault="00755B06">
      <w:pPr>
        <w:widowControl w:val="0"/>
        <w:tabs>
          <w:tab w:val="right" w:pos="9000"/>
        </w:tabs>
        <w:ind w:left="720"/>
        <w:rPr>
          <w:rFonts w:ascii="Calibri" w:eastAsia="Calibri" w:hAnsi="Calibri" w:cs="Calibri"/>
          <w:sz w:val="22"/>
          <w:szCs w:val="22"/>
        </w:rPr>
      </w:pPr>
      <w:r>
        <w:rPr>
          <w:rFonts w:ascii="Calibri" w:eastAsia="Calibri" w:hAnsi="Calibri" w:cs="Calibri"/>
          <w:sz w:val="22"/>
          <w:szCs w:val="22"/>
        </w:rPr>
        <w:t xml:space="preserve">Registration must be submitted </w:t>
      </w:r>
      <w:r>
        <w:rPr>
          <w:rFonts w:ascii="Calibri" w:eastAsia="Calibri" w:hAnsi="Calibri" w:cs="Calibri"/>
          <w:b/>
          <w:sz w:val="22"/>
          <w:szCs w:val="22"/>
        </w:rPr>
        <w:t>online</w:t>
      </w:r>
      <w:r>
        <w:rPr>
          <w:rFonts w:ascii="Calibri" w:eastAsia="Calibri" w:hAnsi="Calibri" w:cs="Calibri"/>
          <w:b/>
          <w:sz w:val="22"/>
          <w:szCs w:val="22"/>
        </w:rPr>
        <w:t xml:space="preserve"> </w:t>
      </w:r>
      <w:r>
        <w:rPr>
          <w:rFonts w:ascii="Calibri" w:eastAsia="Calibri" w:hAnsi="Calibri" w:cs="Calibri"/>
          <w:sz w:val="22"/>
          <w:szCs w:val="22"/>
        </w:rPr>
        <w:t xml:space="preserve">by </w:t>
      </w:r>
      <w:r>
        <w:rPr>
          <w:rFonts w:ascii="Calibri" w:eastAsia="Calibri" w:hAnsi="Calibri" w:cs="Calibri"/>
          <w:b/>
          <w:sz w:val="22"/>
          <w:szCs w:val="22"/>
        </w:rPr>
        <w:t xml:space="preserve">Monday, February </w:t>
      </w:r>
      <w:r>
        <w:rPr>
          <w:rFonts w:ascii="Calibri" w:eastAsia="Calibri" w:hAnsi="Calibri" w:cs="Calibri"/>
          <w:b/>
          <w:sz w:val="22"/>
          <w:szCs w:val="22"/>
        </w:rPr>
        <w:t>5</w:t>
      </w:r>
      <w:r>
        <w:rPr>
          <w:rFonts w:ascii="Calibri" w:eastAsia="Calibri" w:hAnsi="Calibri" w:cs="Calibri"/>
          <w:b/>
          <w:sz w:val="22"/>
          <w:szCs w:val="22"/>
        </w:rPr>
        <w:t>, 202</w:t>
      </w:r>
      <w:r>
        <w:rPr>
          <w:rFonts w:ascii="Calibri" w:eastAsia="Calibri" w:hAnsi="Calibri" w:cs="Calibri"/>
          <w:b/>
          <w:sz w:val="22"/>
          <w:szCs w:val="22"/>
        </w:rPr>
        <w:t xml:space="preserve">4 by 11:59 </w:t>
      </w:r>
      <w:proofErr w:type="gramStart"/>
      <w:r>
        <w:rPr>
          <w:rFonts w:ascii="Calibri" w:eastAsia="Calibri" w:hAnsi="Calibri" w:cs="Calibri"/>
          <w:b/>
          <w:sz w:val="22"/>
          <w:szCs w:val="22"/>
        </w:rPr>
        <w:t>pm.</w:t>
      </w:r>
      <w:r>
        <w:rPr>
          <w:rFonts w:ascii="Calibri" w:eastAsia="Calibri" w:hAnsi="Calibri" w:cs="Calibri"/>
          <w:sz w:val="22"/>
          <w:szCs w:val="22"/>
        </w:rPr>
        <w:t>.</w:t>
      </w:r>
      <w:proofErr w:type="gramEnd"/>
      <w:r>
        <w:rPr>
          <w:rFonts w:ascii="Calibri" w:eastAsia="Calibri" w:hAnsi="Calibri" w:cs="Calibri"/>
          <w:sz w:val="22"/>
          <w:szCs w:val="22"/>
        </w:rPr>
        <w:t xml:space="preserve"> Once you</w:t>
      </w:r>
      <w:r>
        <w:rPr>
          <w:rFonts w:ascii="Calibri" w:eastAsia="Calibri" w:hAnsi="Calibri" w:cs="Calibri"/>
          <w:sz w:val="22"/>
          <w:szCs w:val="22"/>
        </w:rPr>
        <w:t xml:space="preserve">r registration is submitted, you will receive an invoice via email. Use this invoice to submit for payment from your district. </w:t>
      </w:r>
    </w:p>
    <w:p w14:paraId="2D34B717" w14:textId="77777777" w:rsidR="005F1B12" w:rsidRDefault="005F1B12">
      <w:pPr>
        <w:widowControl w:val="0"/>
        <w:tabs>
          <w:tab w:val="right" w:pos="9000"/>
        </w:tabs>
        <w:rPr>
          <w:rFonts w:ascii="Calibri" w:eastAsia="Calibri" w:hAnsi="Calibri" w:cs="Calibri"/>
          <w:sz w:val="22"/>
          <w:szCs w:val="22"/>
        </w:rPr>
      </w:pPr>
    </w:p>
    <w:p w14:paraId="5A60C0C0" w14:textId="77777777" w:rsidR="005F1B12" w:rsidRDefault="00755B06">
      <w:pPr>
        <w:widowControl w:val="0"/>
        <w:tabs>
          <w:tab w:val="right" w:pos="9000"/>
        </w:tabs>
        <w:rPr>
          <w:rFonts w:ascii="Calibri" w:eastAsia="Calibri" w:hAnsi="Calibri" w:cs="Calibri"/>
          <w:sz w:val="22"/>
          <w:szCs w:val="22"/>
        </w:rPr>
      </w:pPr>
      <w:r>
        <w:rPr>
          <w:rFonts w:ascii="Calibri" w:eastAsia="Calibri" w:hAnsi="Calibri" w:cs="Calibri"/>
          <w:sz w:val="22"/>
          <w:szCs w:val="22"/>
        </w:rPr>
        <w:t xml:space="preserve">              Registration site: </w:t>
      </w:r>
      <w:hyperlink r:id="rId17">
        <w:r>
          <w:rPr>
            <w:rFonts w:ascii="Arial" w:eastAsia="Arial" w:hAnsi="Arial" w:cs="Arial"/>
            <w:b/>
            <w:color w:val="034AF3"/>
            <w:sz w:val="22"/>
            <w:szCs w:val="22"/>
            <w:highlight w:val="white"/>
          </w:rPr>
          <w:t>https://decaregistration.com/NE</w:t>
        </w:r>
      </w:hyperlink>
    </w:p>
    <w:p w14:paraId="4CCF65F5" w14:textId="77777777" w:rsidR="005F1B12" w:rsidRDefault="005F1B12">
      <w:pPr>
        <w:widowControl w:val="0"/>
        <w:tabs>
          <w:tab w:val="right" w:pos="9000"/>
        </w:tabs>
        <w:rPr>
          <w:rFonts w:ascii="Calibri" w:eastAsia="Calibri" w:hAnsi="Calibri" w:cs="Calibri"/>
          <w:sz w:val="22"/>
          <w:szCs w:val="22"/>
        </w:rPr>
      </w:pPr>
    </w:p>
    <w:p w14:paraId="4B874A89" w14:textId="77777777" w:rsidR="005F1B12" w:rsidRDefault="00755B06">
      <w:pPr>
        <w:numPr>
          <w:ilvl w:val="0"/>
          <w:numId w:val="2"/>
        </w:numPr>
        <w:ind w:left="1440"/>
        <w:rPr>
          <w:rFonts w:ascii="Calibri" w:eastAsia="Calibri" w:hAnsi="Calibri" w:cs="Calibri"/>
          <w:sz w:val="22"/>
          <w:szCs w:val="22"/>
        </w:rPr>
      </w:pPr>
      <w:r>
        <w:rPr>
          <w:rFonts w:ascii="Calibri" w:eastAsia="Calibri" w:hAnsi="Calibri" w:cs="Calibri"/>
          <w:b/>
          <w:sz w:val="22"/>
          <w:szCs w:val="22"/>
        </w:rPr>
        <w:t>Registration</w:t>
      </w:r>
      <w:r>
        <w:rPr>
          <w:rFonts w:ascii="Calibri" w:eastAsia="Calibri" w:hAnsi="Calibri" w:cs="Calibri"/>
          <w:b/>
          <w:sz w:val="22"/>
          <w:szCs w:val="22"/>
        </w:rPr>
        <w:t xml:space="preserve"> Invoice</w:t>
      </w:r>
      <w:r>
        <w:rPr>
          <w:rFonts w:ascii="Calibri" w:eastAsia="Calibri" w:hAnsi="Calibri" w:cs="Calibri"/>
          <w:b/>
          <w:sz w:val="22"/>
          <w:szCs w:val="22"/>
        </w:rPr>
        <w:t xml:space="preserve"> Payment </w:t>
      </w:r>
      <w:r>
        <w:rPr>
          <w:rFonts w:ascii="Calibri" w:eastAsia="Calibri" w:hAnsi="Calibri" w:cs="Calibri"/>
          <w:sz w:val="22"/>
          <w:szCs w:val="22"/>
        </w:rPr>
        <w:t xml:space="preserve">– </w:t>
      </w:r>
      <w:r>
        <w:rPr>
          <w:rFonts w:ascii="Calibri" w:eastAsia="Calibri" w:hAnsi="Calibri" w:cs="Calibri"/>
          <w:sz w:val="22"/>
          <w:szCs w:val="22"/>
        </w:rPr>
        <w:t xml:space="preserve">Will receive invoice after online registration, print and </w:t>
      </w:r>
      <w:r>
        <w:rPr>
          <w:rFonts w:ascii="Calibri" w:eastAsia="Calibri" w:hAnsi="Calibri" w:cs="Calibri"/>
          <w:sz w:val="22"/>
          <w:szCs w:val="22"/>
        </w:rPr>
        <w:t xml:space="preserve">mail </w:t>
      </w:r>
      <w:r>
        <w:rPr>
          <w:rFonts w:ascii="Calibri" w:eastAsia="Calibri" w:hAnsi="Calibri" w:cs="Calibri"/>
          <w:sz w:val="22"/>
          <w:szCs w:val="22"/>
        </w:rPr>
        <w:t xml:space="preserve">invoice along with payment (budget code </w:t>
      </w:r>
      <w:r>
        <w:rPr>
          <w:rFonts w:ascii="Calibri" w:eastAsia="Calibri" w:hAnsi="Calibri" w:cs="Calibri"/>
          <w:b/>
          <w:sz w:val="22"/>
          <w:szCs w:val="22"/>
        </w:rPr>
        <w:t>03-4580</w:t>
      </w:r>
      <w:r>
        <w:rPr>
          <w:rFonts w:ascii="Calibri" w:eastAsia="Calibri" w:hAnsi="Calibri" w:cs="Calibri"/>
          <w:sz w:val="22"/>
          <w:szCs w:val="22"/>
        </w:rPr>
        <w:t xml:space="preserve"> on the subject line of the check) to </w:t>
      </w:r>
      <w:r>
        <w:rPr>
          <w:rFonts w:ascii="Calibri" w:eastAsia="Calibri" w:hAnsi="Calibri" w:cs="Calibri"/>
          <w:sz w:val="22"/>
          <w:szCs w:val="22"/>
        </w:rPr>
        <w:t>Grafton &amp; Associates, 5935 S. 56th Street, Suite A, Li</w:t>
      </w:r>
      <w:r>
        <w:rPr>
          <w:rFonts w:ascii="Calibri" w:eastAsia="Calibri" w:hAnsi="Calibri" w:cs="Calibri"/>
          <w:sz w:val="22"/>
          <w:szCs w:val="22"/>
        </w:rPr>
        <w:t>ncoln, NE  68516.</w:t>
      </w:r>
    </w:p>
    <w:p w14:paraId="20433E24" w14:textId="77777777" w:rsidR="005F1B12" w:rsidRDefault="00755B06">
      <w:pPr>
        <w:numPr>
          <w:ilvl w:val="0"/>
          <w:numId w:val="2"/>
        </w:numPr>
        <w:ind w:left="1440"/>
        <w:rPr>
          <w:rFonts w:ascii="Calibri" w:eastAsia="Calibri" w:hAnsi="Calibri" w:cs="Calibri"/>
          <w:sz w:val="22"/>
          <w:szCs w:val="22"/>
        </w:rPr>
      </w:pPr>
      <w:r>
        <w:rPr>
          <w:rFonts w:ascii="Calibri" w:eastAsia="Calibri" w:hAnsi="Calibri" w:cs="Calibri"/>
          <w:b/>
          <w:sz w:val="22"/>
          <w:szCs w:val="22"/>
        </w:rPr>
        <w:t xml:space="preserve">Hotel information - </w:t>
      </w:r>
      <w:r>
        <w:rPr>
          <w:rFonts w:ascii="Calibri" w:eastAsia="Calibri" w:hAnsi="Calibri" w:cs="Calibri"/>
          <w:sz w:val="22"/>
          <w:szCs w:val="22"/>
        </w:rPr>
        <w:t xml:space="preserve">Will be submitted in the online registration. You will receive a separate invoice that you will print out and include with hotel payment. Mail invoice and payment to the Cornhusker Hotel CC Heather Long </w:t>
      </w:r>
      <w:r>
        <w:rPr>
          <w:rFonts w:ascii="Calibri" w:eastAsia="Calibri" w:hAnsi="Calibri" w:cs="Calibri"/>
          <w:color w:val="202124"/>
          <w:sz w:val="22"/>
          <w:szCs w:val="22"/>
          <w:highlight w:val="white"/>
        </w:rPr>
        <w:t xml:space="preserve">333 S 13th St, </w:t>
      </w:r>
      <w:r>
        <w:rPr>
          <w:rFonts w:ascii="Calibri" w:eastAsia="Calibri" w:hAnsi="Calibri" w:cs="Calibri"/>
          <w:color w:val="202124"/>
          <w:sz w:val="22"/>
          <w:szCs w:val="22"/>
          <w:highlight w:val="white"/>
        </w:rPr>
        <w:t xml:space="preserve">Lincoln, NE 68508 by March 4th.  </w:t>
      </w:r>
    </w:p>
    <w:p w14:paraId="4EB3B2C9" w14:textId="77777777" w:rsidR="005F1B12" w:rsidRDefault="00755B06">
      <w:pPr>
        <w:numPr>
          <w:ilvl w:val="0"/>
          <w:numId w:val="2"/>
        </w:numPr>
        <w:ind w:left="1440"/>
        <w:rPr>
          <w:rFonts w:ascii="Calibri" w:eastAsia="Calibri" w:hAnsi="Calibri" w:cs="Calibri"/>
          <w:color w:val="202124"/>
          <w:sz w:val="22"/>
          <w:szCs w:val="22"/>
          <w:highlight w:val="white"/>
        </w:rPr>
      </w:pPr>
      <w:r>
        <w:rPr>
          <w:rFonts w:ascii="Calibri" w:eastAsia="Calibri" w:hAnsi="Calibri" w:cs="Calibri"/>
          <w:b/>
          <w:color w:val="202124"/>
          <w:sz w:val="22"/>
          <w:szCs w:val="22"/>
          <w:highlight w:val="white"/>
        </w:rPr>
        <w:t>Scholarship Donation</w:t>
      </w:r>
      <w:r>
        <w:rPr>
          <w:rFonts w:ascii="Calibri" w:eastAsia="Calibri" w:hAnsi="Calibri" w:cs="Calibri"/>
          <w:color w:val="202124"/>
          <w:sz w:val="22"/>
          <w:szCs w:val="22"/>
          <w:highlight w:val="white"/>
        </w:rPr>
        <w:t xml:space="preserve">-Your chapter donations can be added to your overall invoice and registration. Choose the amount on the site from the options listed to add. </w:t>
      </w:r>
    </w:p>
    <w:p w14:paraId="5EDE9C57" w14:textId="77777777" w:rsidR="005F1B12" w:rsidRDefault="00755B06">
      <w:pPr>
        <w:widowControl w:val="0"/>
        <w:numPr>
          <w:ilvl w:val="0"/>
          <w:numId w:val="3"/>
        </w:numPr>
        <w:tabs>
          <w:tab w:val="right" w:pos="9000"/>
        </w:tabs>
        <w:ind w:left="1440"/>
        <w:rPr>
          <w:rFonts w:ascii="Calibri" w:eastAsia="Calibri" w:hAnsi="Calibri" w:cs="Calibri"/>
          <w:sz w:val="22"/>
          <w:szCs w:val="22"/>
        </w:rPr>
      </w:pPr>
      <w:r>
        <w:rPr>
          <w:rFonts w:ascii="Calibri" w:eastAsia="Calibri" w:hAnsi="Calibri" w:cs="Calibri"/>
          <w:b/>
          <w:sz w:val="22"/>
          <w:szCs w:val="22"/>
        </w:rPr>
        <w:t xml:space="preserve">Chapter Permission </w:t>
      </w:r>
      <w:proofErr w:type="gramStart"/>
      <w:r>
        <w:rPr>
          <w:rFonts w:ascii="Calibri" w:eastAsia="Calibri" w:hAnsi="Calibri" w:cs="Calibri"/>
          <w:b/>
          <w:sz w:val="22"/>
          <w:szCs w:val="22"/>
        </w:rPr>
        <w:t>Form</w:t>
      </w:r>
      <w:r>
        <w:rPr>
          <w:rFonts w:ascii="Calibri" w:eastAsia="Calibri" w:hAnsi="Calibri" w:cs="Calibri"/>
          <w:sz w:val="22"/>
          <w:szCs w:val="22"/>
        </w:rPr>
        <w:t xml:space="preserve"> </w:t>
      </w:r>
      <w:r>
        <w:rPr>
          <w:rFonts w:ascii="Calibri" w:eastAsia="Calibri" w:hAnsi="Calibri" w:cs="Calibri"/>
          <w:b/>
          <w:sz w:val="22"/>
          <w:szCs w:val="22"/>
        </w:rPr>
        <w:t xml:space="preserve"> </w:t>
      </w:r>
      <w:r>
        <w:rPr>
          <w:rFonts w:ascii="Calibri" w:eastAsia="Calibri" w:hAnsi="Calibri" w:cs="Calibri"/>
          <w:b/>
          <w:sz w:val="22"/>
          <w:szCs w:val="22"/>
        </w:rPr>
        <w:t>and</w:t>
      </w:r>
      <w:proofErr w:type="gramEnd"/>
      <w:r>
        <w:rPr>
          <w:rFonts w:ascii="Calibri" w:eastAsia="Calibri" w:hAnsi="Calibri" w:cs="Calibri"/>
          <w:b/>
          <w:sz w:val="22"/>
          <w:szCs w:val="22"/>
        </w:rPr>
        <w:t xml:space="preserve"> Test Proctor Form</w:t>
      </w:r>
      <w:r>
        <w:rPr>
          <w:rFonts w:ascii="Calibri" w:eastAsia="Calibri" w:hAnsi="Calibri" w:cs="Calibri"/>
          <w:sz w:val="22"/>
          <w:szCs w:val="22"/>
        </w:rPr>
        <w:t>–</w:t>
      </w:r>
      <w:r>
        <w:rPr>
          <w:rFonts w:ascii="Calibri" w:eastAsia="Calibri" w:hAnsi="Calibri" w:cs="Calibri"/>
          <w:sz w:val="22"/>
          <w:szCs w:val="22"/>
        </w:rPr>
        <w:t xml:space="preserve">Will be submitted in the online registration. This is uploaded under “chapter forms.” It should be one PDF document. </w:t>
      </w:r>
    </w:p>
    <w:p w14:paraId="1D208ED9" w14:textId="77777777" w:rsidR="005F1B12" w:rsidRDefault="00755B06">
      <w:pPr>
        <w:widowControl w:val="0"/>
        <w:numPr>
          <w:ilvl w:val="0"/>
          <w:numId w:val="3"/>
        </w:numPr>
        <w:tabs>
          <w:tab w:val="right" w:pos="9000"/>
        </w:tabs>
        <w:ind w:left="1440"/>
        <w:rPr>
          <w:rFonts w:ascii="Calibri" w:eastAsia="Calibri" w:hAnsi="Calibri" w:cs="Calibri"/>
          <w:sz w:val="22"/>
          <w:szCs w:val="22"/>
        </w:rPr>
      </w:pPr>
      <w:r>
        <w:rPr>
          <w:rFonts w:ascii="Calibri" w:eastAsia="Calibri" w:hAnsi="Calibri" w:cs="Calibri"/>
          <w:b/>
          <w:sz w:val="22"/>
          <w:szCs w:val="22"/>
        </w:rPr>
        <w:t>Judges Information Form</w:t>
      </w:r>
      <w:r>
        <w:rPr>
          <w:rFonts w:ascii="Calibri" w:eastAsia="Calibri" w:hAnsi="Calibri" w:cs="Calibri"/>
          <w:sz w:val="22"/>
          <w:szCs w:val="22"/>
        </w:rPr>
        <w:t xml:space="preserve"> – Email to Maggie and Mary - </w:t>
      </w:r>
      <w:hyperlink r:id="rId18">
        <w:r>
          <w:rPr>
            <w:rFonts w:ascii="Calibri" w:eastAsia="Calibri" w:hAnsi="Calibri" w:cs="Calibri"/>
            <w:color w:val="1155CC"/>
            <w:sz w:val="22"/>
            <w:szCs w:val="22"/>
            <w:u w:val="single"/>
          </w:rPr>
          <w:t>maggie.sc</w:t>
        </w:r>
        <w:r>
          <w:rPr>
            <w:rFonts w:ascii="Calibri" w:eastAsia="Calibri" w:hAnsi="Calibri" w:cs="Calibri"/>
            <w:color w:val="1155CC"/>
            <w:sz w:val="22"/>
            <w:szCs w:val="22"/>
            <w:u w:val="single"/>
          </w:rPr>
          <w:t>hneider@nebraska.gov</w:t>
        </w:r>
      </w:hyperlink>
      <w:r>
        <w:rPr>
          <w:rFonts w:ascii="Calibri" w:eastAsia="Calibri" w:hAnsi="Calibri" w:cs="Calibri"/>
          <w:sz w:val="22"/>
          <w:szCs w:val="22"/>
        </w:rPr>
        <w:t xml:space="preserve"> and </w:t>
      </w:r>
      <w:hyperlink r:id="rId19">
        <w:r>
          <w:rPr>
            <w:rFonts w:ascii="Calibri" w:eastAsia="Calibri" w:hAnsi="Calibri" w:cs="Calibri"/>
            <w:color w:val="1155CC"/>
            <w:sz w:val="22"/>
            <w:szCs w:val="22"/>
            <w:u w:val="single"/>
          </w:rPr>
          <w:t>mary.janssen@nebraska.gov</w:t>
        </w:r>
      </w:hyperlink>
      <w:r>
        <w:rPr>
          <w:rFonts w:ascii="Calibri" w:eastAsia="Calibri" w:hAnsi="Calibri" w:cs="Calibri"/>
          <w:sz w:val="22"/>
          <w:szCs w:val="22"/>
        </w:rPr>
        <w:t xml:space="preserve"> OR submit directly through the link </w:t>
      </w:r>
      <w:hyperlink r:id="rId20">
        <w:r>
          <w:rPr>
            <w:rFonts w:ascii="Calibri" w:eastAsia="Calibri" w:hAnsi="Calibri" w:cs="Calibri"/>
            <w:color w:val="1155CC"/>
            <w:sz w:val="22"/>
            <w:szCs w:val="22"/>
            <w:u w:val="single"/>
          </w:rPr>
          <w:t>https://forms.gle/eQzfAbatorCkfkVm9</w:t>
        </w:r>
      </w:hyperlink>
      <w:r>
        <w:rPr>
          <w:rFonts w:ascii="Calibri" w:eastAsia="Calibri" w:hAnsi="Calibri" w:cs="Calibri"/>
          <w:sz w:val="22"/>
          <w:szCs w:val="22"/>
        </w:rPr>
        <w:t xml:space="preserve">. </w:t>
      </w:r>
    </w:p>
    <w:p w14:paraId="0514DB20" w14:textId="77777777" w:rsidR="005F1B12" w:rsidRDefault="00755B06">
      <w:pPr>
        <w:numPr>
          <w:ilvl w:val="2"/>
          <w:numId w:val="2"/>
        </w:numPr>
        <w:rPr>
          <w:rFonts w:ascii="Calibri" w:eastAsia="Calibri" w:hAnsi="Calibri" w:cs="Calibri"/>
          <w:sz w:val="22"/>
          <w:szCs w:val="22"/>
        </w:rPr>
      </w:pPr>
      <w:r>
        <w:rPr>
          <w:rFonts w:ascii="Calibri" w:eastAsia="Calibri" w:hAnsi="Calibri" w:cs="Calibri"/>
          <w:b/>
          <w:sz w:val="22"/>
          <w:szCs w:val="22"/>
        </w:rPr>
        <w:t>All chapters are asked to submit a minimum of 3 judges, more if possible.</w:t>
      </w:r>
      <w:r>
        <w:rPr>
          <w:rFonts w:ascii="Calibri" w:eastAsia="Calibri" w:hAnsi="Calibri" w:cs="Calibri"/>
          <w:sz w:val="22"/>
          <w:szCs w:val="22"/>
        </w:rPr>
        <w:t xml:space="preserve"> </w:t>
      </w:r>
      <w:r>
        <w:rPr>
          <w:rFonts w:ascii="Calibri" w:eastAsia="Calibri" w:hAnsi="Calibri" w:cs="Calibri"/>
          <w:sz w:val="22"/>
          <w:szCs w:val="22"/>
        </w:rPr>
        <w:tab/>
      </w:r>
    </w:p>
    <w:p w14:paraId="0C270843" w14:textId="77777777" w:rsidR="005F1B12" w:rsidRDefault="00755B06">
      <w:pPr>
        <w:numPr>
          <w:ilvl w:val="0"/>
          <w:numId w:val="2"/>
        </w:numPr>
        <w:ind w:left="1440"/>
        <w:rPr>
          <w:rFonts w:ascii="Calibri" w:eastAsia="Calibri" w:hAnsi="Calibri" w:cs="Calibri"/>
          <w:sz w:val="22"/>
          <w:szCs w:val="22"/>
        </w:rPr>
      </w:pPr>
      <w:r>
        <w:rPr>
          <w:rFonts w:ascii="Calibri" w:eastAsia="Calibri" w:hAnsi="Calibri" w:cs="Calibri"/>
          <w:b/>
          <w:sz w:val="22"/>
          <w:szCs w:val="22"/>
        </w:rPr>
        <w:t xml:space="preserve">Chapter Photos </w:t>
      </w:r>
      <w:r>
        <w:rPr>
          <w:rFonts w:ascii="Calibri" w:eastAsia="Calibri" w:hAnsi="Calibri" w:cs="Calibri"/>
          <w:sz w:val="22"/>
          <w:szCs w:val="22"/>
        </w:rPr>
        <w:t xml:space="preserve">– </w:t>
      </w:r>
      <w:r>
        <w:rPr>
          <w:rFonts w:ascii="Calibri" w:eastAsia="Calibri" w:hAnsi="Calibri" w:cs="Calibri"/>
          <w:sz w:val="22"/>
          <w:szCs w:val="22"/>
        </w:rPr>
        <w:t xml:space="preserve">We will send out an email in late January, early February for chapter photos. </w:t>
      </w:r>
    </w:p>
    <w:p w14:paraId="50749734" w14:textId="77777777" w:rsidR="005F1B12" w:rsidRDefault="00755B06">
      <w:pPr>
        <w:numPr>
          <w:ilvl w:val="0"/>
          <w:numId w:val="2"/>
        </w:numPr>
        <w:ind w:left="1440"/>
        <w:rPr>
          <w:rFonts w:ascii="Calibri" w:eastAsia="Calibri" w:hAnsi="Calibri" w:cs="Calibri"/>
          <w:sz w:val="22"/>
          <w:szCs w:val="22"/>
        </w:rPr>
      </w:pPr>
      <w:r>
        <w:rPr>
          <w:rFonts w:ascii="Calibri" w:eastAsia="Calibri" w:hAnsi="Calibri" w:cs="Calibri"/>
          <w:sz w:val="22"/>
          <w:szCs w:val="22"/>
        </w:rPr>
        <w:t>Voting</w:t>
      </w:r>
      <w:r>
        <w:rPr>
          <w:rFonts w:ascii="Calibri" w:eastAsia="Calibri" w:hAnsi="Calibri" w:cs="Calibri"/>
          <w:sz w:val="22"/>
          <w:szCs w:val="22"/>
        </w:rPr>
        <w:t xml:space="preserve"> delegate-We will include the correct number of ribbons in your registration packet at state. You do not need to designate in advance. Based on the number of paid members in your chapter you are allowed a certain number of delegates: </w:t>
      </w:r>
    </w:p>
    <w:p w14:paraId="23D98DD1" w14:textId="77777777" w:rsidR="005F1B12" w:rsidRDefault="00755B06">
      <w:pPr>
        <w:widowControl w:val="0"/>
        <w:ind w:left="1440" w:firstLine="720"/>
        <w:rPr>
          <w:rFonts w:ascii="Calibri" w:eastAsia="Calibri" w:hAnsi="Calibri" w:cs="Calibri"/>
          <w:sz w:val="22"/>
          <w:szCs w:val="22"/>
        </w:rPr>
      </w:pPr>
      <w:r>
        <w:rPr>
          <w:rFonts w:ascii="Calibri" w:eastAsia="Calibri" w:hAnsi="Calibri" w:cs="Calibri"/>
          <w:sz w:val="22"/>
          <w:szCs w:val="22"/>
        </w:rPr>
        <w:t>0-20 Members</w:t>
      </w:r>
      <w:r>
        <w:rPr>
          <w:rFonts w:ascii="Calibri" w:eastAsia="Calibri" w:hAnsi="Calibri" w:cs="Calibri"/>
          <w:sz w:val="22"/>
          <w:szCs w:val="22"/>
        </w:rPr>
        <w:tab/>
      </w:r>
      <w:r>
        <w:rPr>
          <w:rFonts w:ascii="Calibri" w:eastAsia="Calibri" w:hAnsi="Calibri" w:cs="Calibri"/>
          <w:sz w:val="22"/>
          <w:szCs w:val="22"/>
        </w:rPr>
        <w:tab/>
        <w:t>=</w:t>
      </w:r>
      <w:r>
        <w:rPr>
          <w:rFonts w:ascii="Calibri" w:eastAsia="Calibri" w:hAnsi="Calibri" w:cs="Calibri"/>
          <w:sz w:val="22"/>
          <w:szCs w:val="22"/>
        </w:rPr>
        <w:tab/>
        <w:t>3 Del</w:t>
      </w:r>
      <w:r>
        <w:rPr>
          <w:rFonts w:ascii="Calibri" w:eastAsia="Calibri" w:hAnsi="Calibri" w:cs="Calibri"/>
          <w:sz w:val="22"/>
          <w:szCs w:val="22"/>
        </w:rPr>
        <w:t>egates</w:t>
      </w:r>
    </w:p>
    <w:p w14:paraId="6C22624A" w14:textId="77777777" w:rsidR="005F1B12" w:rsidRDefault="00755B06">
      <w:pPr>
        <w:widowControl w:val="0"/>
        <w:ind w:left="1440" w:firstLine="720"/>
        <w:rPr>
          <w:rFonts w:ascii="Calibri" w:eastAsia="Calibri" w:hAnsi="Calibri" w:cs="Calibri"/>
          <w:sz w:val="22"/>
          <w:szCs w:val="22"/>
        </w:rPr>
      </w:pPr>
      <w:r>
        <w:rPr>
          <w:rFonts w:ascii="Calibri" w:eastAsia="Calibri" w:hAnsi="Calibri" w:cs="Calibri"/>
          <w:sz w:val="22"/>
          <w:szCs w:val="22"/>
        </w:rPr>
        <w:t>21-40 Members</w:t>
      </w:r>
      <w:r>
        <w:rPr>
          <w:rFonts w:ascii="Calibri" w:eastAsia="Calibri" w:hAnsi="Calibri" w:cs="Calibri"/>
          <w:sz w:val="22"/>
          <w:szCs w:val="22"/>
        </w:rPr>
        <w:tab/>
      </w:r>
      <w:r>
        <w:rPr>
          <w:rFonts w:ascii="Calibri" w:eastAsia="Calibri" w:hAnsi="Calibri" w:cs="Calibri"/>
          <w:sz w:val="22"/>
          <w:szCs w:val="22"/>
        </w:rPr>
        <w:tab/>
        <w:t>=</w:t>
      </w:r>
      <w:r>
        <w:rPr>
          <w:rFonts w:ascii="Calibri" w:eastAsia="Calibri" w:hAnsi="Calibri" w:cs="Calibri"/>
          <w:sz w:val="22"/>
          <w:szCs w:val="22"/>
        </w:rPr>
        <w:tab/>
        <w:t>4 Delegates</w:t>
      </w:r>
    </w:p>
    <w:p w14:paraId="7E21A924" w14:textId="77777777" w:rsidR="005F1B12" w:rsidRDefault="00755B06">
      <w:pPr>
        <w:widowControl w:val="0"/>
        <w:ind w:left="1440" w:firstLine="720"/>
        <w:rPr>
          <w:rFonts w:ascii="Calibri" w:eastAsia="Calibri" w:hAnsi="Calibri" w:cs="Calibri"/>
          <w:sz w:val="22"/>
          <w:szCs w:val="22"/>
        </w:rPr>
      </w:pPr>
      <w:r>
        <w:rPr>
          <w:rFonts w:ascii="Calibri" w:eastAsia="Calibri" w:hAnsi="Calibri" w:cs="Calibri"/>
          <w:sz w:val="22"/>
          <w:szCs w:val="22"/>
        </w:rPr>
        <w:t>41-60 Members</w:t>
      </w:r>
      <w:r>
        <w:rPr>
          <w:rFonts w:ascii="Calibri" w:eastAsia="Calibri" w:hAnsi="Calibri" w:cs="Calibri"/>
          <w:sz w:val="22"/>
          <w:szCs w:val="22"/>
        </w:rPr>
        <w:tab/>
      </w:r>
      <w:r>
        <w:rPr>
          <w:rFonts w:ascii="Calibri" w:eastAsia="Calibri" w:hAnsi="Calibri" w:cs="Calibri"/>
          <w:sz w:val="22"/>
          <w:szCs w:val="22"/>
        </w:rPr>
        <w:tab/>
        <w:t>=</w:t>
      </w:r>
      <w:r>
        <w:rPr>
          <w:rFonts w:ascii="Calibri" w:eastAsia="Calibri" w:hAnsi="Calibri" w:cs="Calibri"/>
          <w:sz w:val="22"/>
          <w:szCs w:val="22"/>
        </w:rPr>
        <w:tab/>
        <w:t>5 Delegates</w:t>
      </w:r>
    </w:p>
    <w:p w14:paraId="6C62B872" w14:textId="77777777" w:rsidR="005F1B12" w:rsidRDefault="00755B06">
      <w:pPr>
        <w:widowControl w:val="0"/>
        <w:ind w:left="1440" w:firstLine="720"/>
        <w:rPr>
          <w:rFonts w:ascii="Calibri" w:eastAsia="Calibri" w:hAnsi="Calibri" w:cs="Calibri"/>
          <w:sz w:val="22"/>
          <w:szCs w:val="22"/>
        </w:rPr>
      </w:pPr>
      <w:r>
        <w:rPr>
          <w:rFonts w:ascii="Calibri" w:eastAsia="Calibri" w:hAnsi="Calibri" w:cs="Calibri"/>
          <w:sz w:val="22"/>
          <w:szCs w:val="22"/>
        </w:rPr>
        <w:t>61-80 Members</w:t>
      </w:r>
      <w:r>
        <w:rPr>
          <w:rFonts w:ascii="Calibri" w:eastAsia="Calibri" w:hAnsi="Calibri" w:cs="Calibri"/>
          <w:sz w:val="22"/>
          <w:szCs w:val="22"/>
        </w:rPr>
        <w:tab/>
      </w:r>
      <w:r>
        <w:rPr>
          <w:rFonts w:ascii="Calibri" w:eastAsia="Calibri" w:hAnsi="Calibri" w:cs="Calibri"/>
          <w:sz w:val="22"/>
          <w:szCs w:val="22"/>
        </w:rPr>
        <w:tab/>
        <w:t>=</w:t>
      </w:r>
      <w:r>
        <w:rPr>
          <w:rFonts w:ascii="Calibri" w:eastAsia="Calibri" w:hAnsi="Calibri" w:cs="Calibri"/>
          <w:sz w:val="22"/>
          <w:szCs w:val="22"/>
        </w:rPr>
        <w:tab/>
        <w:t>6 Delegates</w:t>
      </w:r>
    </w:p>
    <w:p w14:paraId="224ADCAF" w14:textId="77777777" w:rsidR="005F1B12" w:rsidRDefault="00755B06">
      <w:pPr>
        <w:widowControl w:val="0"/>
        <w:ind w:left="1440" w:firstLine="720"/>
        <w:rPr>
          <w:rFonts w:ascii="Calibri" w:eastAsia="Calibri" w:hAnsi="Calibri" w:cs="Calibri"/>
          <w:sz w:val="22"/>
          <w:szCs w:val="22"/>
        </w:rPr>
      </w:pPr>
      <w:r>
        <w:rPr>
          <w:rFonts w:ascii="Calibri" w:eastAsia="Calibri" w:hAnsi="Calibri" w:cs="Calibri"/>
          <w:sz w:val="22"/>
          <w:szCs w:val="22"/>
        </w:rPr>
        <w:t>81-100 Members</w:t>
      </w:r>
      <w:r>
        <w:rPr>
          <w:rFonts w:ascii="Calibri" w:eastAsia="Calibri" w:hAnsi="Calibri" w:cs="Calibri"/>
          <w:sz w:val="22"/>
          <w:szCs w:val="22"/>
        </w:rPr>
        <w:tab/>
        <w:t>=</w:t>
      </w:r>
      <w:r>
        <w:rPr>
          <w:rFonts w:ascii="Calibri" w:eastAsia="Calibri" w:hAnsi="Calibri" w:cs="Calibri"/>
          <w:sz w:val="22"/>
          <w:szCs w:val="22"/>
        </w:rPr>
        <w:tab/>
        <w:t>7 Delegates</w:t>
      </w:r>
    </w:p>
    <w:p w14:paraId="2D00F560" w14:textId="77777777" w:rsidR="005F1B12" w:rsidRDefault="00755B06">
      <w:pPr>
        <w:widowControl w:val="0"/>
        <w:ind w:left="1440" w:firstLine="720"/>
        <w:rPr>
          <w:rFonts w:ascii="Calibri" w:eastAsia="Calibri" w:hAnsi="Calibri" w:cs="Calibri"/>
          <w:sz w:val="22"/>
          <w:szCs w:val="22"/>
        </w:rPr>
      </w:pPr>
      <w:r>
        <w:rPr>
          <w:rFonts w:ascii="Calibri" w:eastAsia="Calibri" w:hAnsi="Calibri" w:cs="Calibri"/>
          <w:sz w:val="22"/>
          <w:szCs w:val="22"/>
        </w:rPr>
        <w:t>101-120 Members</w:t>
      </w:r>
      <w:r>
        <w:rPr>
          <w:rFonts w:ascii="Calibri" w:eastAsia="Calibri" w:hAnsi="Calibri" w:cs="Calibri"/>
          <w:sz w:val="22"/>
          <w:szCs w:val="22"/>
        </w:rPr>
        <w:tab/>
        <w:t>=</w:t>
      </w:r>
      <w:r>
        <w:rPr>
          <w:rFonts w:ascii="Calibri" w:eastAsia="Calibri" w:hAnsi="Calibri" w:cs="Calibri"/>
          <w:sz w:val="22"/>
          <w:szCs w:val="22"/>
        </w:rPr>
        <w:tab/>
        <w:t>8 Delegates</w:t>
      </w:r>
    </w:p>
    <w:p w14:paraId="18D22883" w14:textId="77777777" w:rsidR="005F1B12" w:rsidRDefault="00755B06">
      <w:pPr>
        <w:widowControl w:val="0"/>
        <w:ind w:left="1440" w:firstLine="720"/>
        <w:rPr>
          <w:rFonts w:ascii="Calibri" w:eastAsia="Calibri" w:hAnsi="Calibri" w:cs="Calibri"/>
          <w:sz w:val="22"/>
          <w:szCs w:val="22"/>
        </w:rPr>
      </w:pPr>
      <w:r>
        <w:rPr>
          <w:rFonts w:ascii="Calibri" w:eastAsia="Calibri" w:hAnsi="Calibri" w:cs="Calibri"/>
          <w:sz w:val="22"/>
          <w:szCs w:val="22"/>
        </w:rPr>
        <w:t>121 + Members</w:t>
      </w:r>
      <w:r>
        <w:rPr>
          <w:rFonts w:ascii="Calibri" w:eastAsia="Calibri" w:hAnsi="Calibri" w:cs="Calibri"/>
          <w:sz w:val="22"/>
          <w:szCs w:val="22"/>
        </w:rPr>
        <w:tab/>
      </w:r>
      <w:r>
        <w:rPr>
          <w:rFonts w:ascii="Calibri" w:eastAsia="Calibri" w:hAnsi="Calibri" w:cs="Calibri"/>
          <w:sz w:val="22"/>
          <w:szCs w:val="22"/>
        </w:rPr>
        <w:tab/>
        <w:t>=</w:t>
      </w:r>
      <w:r>
        <w:rPr>
          <w:rFonts w:ascii="Calibri" w:eastAsia="Calibri" w:hAnsi="Calibri" w:cs="Calibri"/>
          <w:sz w:val="22"/>
          <w:szCs w:val="22"/>
        </w:rPr>
        <w:tab/>
        <w:t>9 Delegates</w:t>
      </w:r>
    </w:p>
    <w:p w14:paraId="5168EBC0" w14:textId="77777777" w:rsidR="005F1B12" w:rsidRDefault="00755B06">
      <w:pPr>
        <w:widowControl w:val="0"/>
        <w:ind w:left="1440"/>
        <w:rPr>
          <w:rFonts w:ascii="Calibri" w:eastAsia="Calibri" w:hAnsi="Calibri" w:cs="Calibri"/>
          <w:sz w:val="22"/>
          <w:szCs w:val="22"/>
        </w:rPr>
      </w:pPr>
      <w:r>
        <w:rPr>
          <w:rFonts w:ascii="Calibri" w:eastAsia="Calibri" w:hAnsi="Calibri" w:cs="Calibri"/>
          <w:sz w:val="22"/>
          <w:szCs w:val="22"/>
        </w:rPr>
        <w:t>Voting delegates must be able to attend all delegate sessions.</w:t>
      </w:r>
      <w:r>
        <w:rPr>
          <w:rFonts w:ascii="Calibri" w:eastAsia="Calibri" w:hAnsi="Calibri" w:cs="Calibri"/>
          <w:sz w:val="22"/>
          <w:szCs w:val="22"/>
        </w:rPr>
        <w:br/>
        <w:t xml:space="preserve"> </w:t>
      </w:r>
    </w:p>
    <w:p w14:paraId="41290D80" w14:textId="77777777" w:rsidR="005F1B12" w:rsidRDefault="00755B06">
      <w:pPr>
        <w:numPr>
          <w:ilvl w:val="0"/>
          <w:numId w:val="2"/>
        </w:numPr>
        <w:ind w:left="1440"/>
        <w:rPr>
          <w:rFonts w:ascii="Calibri" w:eastAsia="Calibri" w:hAnsi="Calibri" w:cs="Calibri"/>
          <w:sz w:val="22"/>
          <w:szCs w:val="22"/>
        </w:rPr>
      </w:pPr>
      <w:r>
        <w:rPr>
          <w:rFonts w:ascii="Calibri" w:eastAsia="Calibri" w:hAnsi="Calibri" w:cs="Calibri"/>
          <w:b/>
          <w:sz w:val="22"/>
          <w:szCs w:val="22"/>
        </w:rPr>
        <w:t>Leadership on Parade</w:t>
      </w:r>
      <w:r>
        <w:rPr>
          <w:rFonts w:ascii="Calibri" w:eastAsia="Calibri" w:hAnsi="Calibri" w:cs="Calibri"/>
          <w:sz w:val="22"/>
          <w:szCs w:val="22"/>
        </w:rPr>
        <w:t xml:space="preserve">-A “parade” of chapter officers will kick off our Grand Awards session on Friday night. Enter the first and last name of your representative and title in the registration </w:t>
      </w:r>
      <w:r>
        <w:rPr>
          <w:rFonts w:ascii="Calibri" w:eastAsia="Calibri" w:hAnsi="Calibri" w:cs="Calibri"/>
          <w:sz w:val="22"/>
          <w:szCs w:val="22"/>
        </w:rPr>
        <w:t xml:space="preserve">site. He/She/They must also attend a rehearsal immediately following competitive events Thursday night. </w:t>
      </w:r>
    </w:p>
    <w:p w14:paraId="5EF7BECA" w14:textId="77777777" w:rsidR="005F1B12" w:rsidRDefault="00755B06">
      <w:pPr>
        <w:numPr>
          <w:ilvl w:val="0"/>
          <w:numId w:val="2"/>
        </w:numPr>
        <w:ind w:left="1440"/>
        <w:rPr>
          <w:rFonts w:ascii="Calibri" w:eastAsia="Calibri" w:hAnsi="Calibri" w:cs="Calibri"/>
          <w:sz w:val="22"/>
          <w:szCs w:val="22"/>
        </w:rPr>
      </w:pPr>
      <w:r>
        <w:rPr>
          <w:rFonts w:ascii="Calibri" w:eastAsia="Calibri" w:hAnsi="Calibri" w:cs="Calibri"/>
          <w:b/>
          <w:sz w:val="22"/>
          <w:szCs w:val="22"/>
        </w:rPr>
        <w:t>Written Projects</w:t>
      </w:r>
      <w:r>
        <w:rPr>
          <w:rFonts w:ascii="Calibri" w:eastAsia="Calibri" w:hAnsi="Calibri" w:cs="Calibri"/>
          <w:sz w:val="22"/>
          <w:szCs w:val="22"/>
        </w:rPr>
        <w:t xml:space="preserve"> – Email to Maggie and Mary - </w:t>
      </w:r>
      <w:hyperlink r:id="rId21">
        <w:r>
          <w:rPr>
            <w:rFonts w:ascii="Calibri" w:eastAsia="Calibri" w:hAnsi="Calibri" w:cs="Calibri"/>
            <w:color w:val="1155CC"/>
            <w:sz w:val="22"/>
            <w:szCs w:val="22"/>
            <w:u w:val="single"/>
          </w:rPr>
          <w:t>maggie.schneider@nebraska.gov</w:t>
        </w:r>
      </w:hyperlink>
      <w:r>
        <w:rPr>
          <w:rFonts w:ascii="Calibri" w:eastAsia="Calibri" w:hAnsi="Calibri" w:cs="Calibri"/>
          <w:sz w:val="22"/>
          <w:szCs w:val="22"/>
        </w:rPr>
        <w:t xml:space="preserve"> and </w:t>
      </w:r>
      <w:hyperlink r:id="rId22">
        <w:r>
          <w:rPr>
            <w:rFonts w:ascii="Calibri" w:eastAsia="Calibri" w:hAnsi="Calibri" w:cs="Calibri"/>
            <w:color w:val="1155CC"/>
            <w:sz w:val="22"/>
            <w:szCs w:val="22"/>
            <w:u w:val="single"/>
          </w:rPr>
          <w:t>mary.janssen@nebraska.gov</w:t>
        </w:r>
      </w:hyperlink>
      <w:r>
        <w:rPr>
          <w:rFonts w:ascii="Calibri" w:eastAsia="Calibri" w:hAnsi="Calibri" w:cs="Calibri"/>
          <w:sz w:val="22"/>
          <w:szCs w:val="22"/>
        </w:rPr>
        <w:t xml:space="preserve"> no later than February 5, 2024.</w:t>
      </w:r>
    </w:p>
    <w:p w14:paraId="615F3CAC" w14:textId="77777777" w:rsidR="005F1B12" w:rsidRDefault="00755B06">
      <w:pPr>
        <w:numPr>
          <w:ilvl w:val="0"/>
          <w:numId w:val="2"/>
        </w:numPr>
        <w:ind w:left="1440"/>
        <w:rPr>
          <w:rFonts w:ascii="Calibri" w:eastAsia="Calibri" w:hAnsi="Calibri" w:cs="Calibri"/>
          <w:sz w:val="22"/>
          <w:szCs w:val="22"/>
        </w:rPr>
      </w:pPr>
      <w:r>
        <w:rPr>
          <w:rFonts w:ascii="Calibri" w:eastAsia="Calibri" w:hAnsi="Calibri" w:cs="Calibri"/>
          <w:b/>
          <w:sz w:val="22"/>
          <w:szCs w:val="22"/>
        </w:rPr>
        <w:t>**Written projects</w:t>
      </w:r>
      <w:r>
        <w:rPr>
          <w:rFonts w:ascii="Calibri" w:eastAsia="Calibri" w:hAnsi="Calibri" w:cs="Calibri"/>
          <w:sz w:val="22"/>
          <w:szCs w:val="22"/>
        </w:rPr>
        <w:t xml:space="preserve"> are to be submitted ELECTRONICALLY via em</w:t>
      </w:r>
      <w:r>
        <w:rPr>
          <w:rFonts w:ascii="Calibri" w:eastAsia="Calibri" w:hAnsi="Calibri" w:cs="Calibri"/>
          <w:sz w:val="22"/>
          <w:szCs w:val="22"/>
        </w:rPr>
        <w:t xml:space="preserve">ail. </w:t>
      </w:r>
      <w:r>
        <w:rPr>
          <w:rFonts w:ascii="Calibri" w:eastAsia="Calibri" w:hAnsi="Calibri" w:cs="Calibri"/>
          <w:sz w:val="22"/>
          <w:szCs w:val="22"/>
        </w:rPr>
        <w:t>Save each project as a PDF fi</w:t>
      </w:r>
      <w:r>
        <w:rPr>
          <w:rFonts w:ascii="Calibri" w:eastAsia="Calibri" w:hAnsi="Calibri" w:cs="Calibri"/>
          <w:sz w:val="22"/>
          <w:szCs w:val="22"/>
        </w:rPr>
        <w:t>le, making sure that the s</w:t>
      </w:r>
      <w:r>
        <w:rPr>
          <w:rFonts w:ascii="Calibri" w:eastAsia="Calibri" w:hAnsi="Calibri" w:cs="Calibri"/>
          <w:b/>
          <w:sz w:val="22"/>
          <w:szCs w:val="22"/>
        </w:rPr>
        <w:t>igned written statement of assurances</w:t>
      </w:r>
      <w:r>
        <w:rPr>
          <w:rFonts w:ascii="Calibri" w:eastAsia="Calibri" w:hAnsi="Calibri" w:cs="Calibri"/>
          <w:sz w:val="22"/>
          <w:szCs w:val="22"/>
        </w:rPr>
        <w:t xml:space="preserve"> is added as the first page of each file. The file titles should be titled: Event Acronym, Chapter Abbreviation, Last Name Last Name Last Name.pdf, for example: </w:t>
      </w:r>
      <w:r>
        <w:rPr>
          <w:rFonts w:ascii="Calibri" w:eastAsia="Calibri" w:hAnsi="Calibri" w:cs="Calibri"/>
          <w:b/>
          <w:sz w:val="22"/>
          <w:szCs w:val="22"/>
        </w:rPr>
        <w:t>CSP MS Collins Smith Wagner.pdf</w:t>
      </w:r>
      <w:r>
        <w:rPr>
          <w:rFonts w:ascii="Calibri" w:eastAsia="Calibri" w:hAnsi="Calibri" w:cs="Calibri"/>
          <w:sz w:val="22"/>
          <w:szCs w:val="22"/>
        </w:rPr>
        <w:br/>
      </w:r>
      <w:r>
        <w:rPr>
          <w:rFonts w:ascii="Calibri" w:eastAsia="Calibri" w:hAnsi="Calibri" w:cs="Calibri"/>
          <w:sz w:val="22"/>
          <w:szCs w:val="22"/>
        </w:rPr>
        <w:br/>
        <w:t>Email to Maggie Schneider (</w:t>
      </w:r>
      <w:hyperlink r:id="rId23">
        <w:r>
          <w:rPr>
            <w:rFonts w:ascii="Calibri" w:eastAsia="Calibri" w:hAnsi="Calibri" w:cs="Calibri"/>
            <w:color w:val="0000FF"/>
            <w:sz w:val="22"/>
            <w:szCs w:val="22"/>
            <w:u w:val="single"/>
          </w:rPr>
          <w:t>maggie.schneider@nebraska.gov</w:t>
        </w:r>
      </w:hyperlink>
      <w:r>
        <w:rPr>
          <w:rFonts w:ascii="Calibri" w:eastAsia="Calibri" w:hAnsi="Calibri" w:cs="Calibri"/>
          <w:sz w:val="22"/>
          <w:szCs w:val="22"/>
        </w:rPr>
        <w:t>) and Mary Janssen (</w:t>
      </w:r>
      <w:hyperlink r:id="rId24">
        <w:r>
          <w:rPr>
            <w:rFonts w:ascii="Calibri" w:eastAsia="Calibri" w:hAnsi="Calibri" w:cs="Calibri"/>
            <w:color w:val="1155CC"/>
            <w:sz w:val="22"/>
            <w:szCs w:val="22"/>
            <w:u w:val="single"/>
          </w:rPr>
          <w:t>mary.janssen@nebraska.gov</w:t>
        </w:r>
      </w:hyperlink>
      <w:r>
        <w:rPr>
          <w:rFonts w:ascii="Calibri" w:eastAsia="Calibri" w:hAnsi="Calibri" w:cs="Calibri"/>
          <w:sz w:val="22"/>
          <w:szCs w:val="22"/>
        </w:rPr>
        <w:t xml:space="preserve">)  no later than </w:t>
      </w:r>
      <w:r>
        <w:rPr>
          <w:rFonts w:ascii="Calibri" w:eastAsia="Calibri" w:hAnsi="Calibri" w:cs="Calibri"/>
          <w:b/>
          <w:sz w:val="22"/>
          <w:szCs w:val="22"/>
        </w:rPr>
        <w:t xml:space="preserve">February </w:t>
      </w:r>
      <w:r>
        <w:rPr>
          <w:rFonts w:ascii="Calibri" w:eastAsia="Calibri" w:hAnsi="Calibri" w:cs="Calibri"/>
          <w:b/>
          <w:sz w:val="22"/>
          <w:szCs w:val="22"/>
        </w:rPr>
        <w:t>5</w:t>
      </w:r>
      <w:r>
        <w:rPr>
          <w:rFonts w:ascii="Calibri" w:eastAsia="Calibri" w:hAnsi="Calibri" w:cs="Calibri"/>
          <w:b/>
          <w:sz w:val="22"/>
          <w:szCs w:val="22"/>
        </w:rPr>
        <w:t>, 202</w:t>
      </w:r>
      <w:r>
        <w:rPr>
          <w:rFonts w:ascii="Calibri" w:eastAsia="Calibri" w:hAnsi="Calibri" w:cs="Calibri"/>
          <w:b/>
          <w:sz w:val="22"/>
          <w:szCs w:val="22"/>
        </w:rPr>
        <w:t>4</w:t>
      </w:r>
      <w:r>
        <w:rPr>
          <w:rFonts w:ascii="Calibri" w:eastAsia="Calibri" w:hAnsi="Calibri" w:cs="Calibri"/>
          <w:sz w:val="22"/>
          <w:szCs w:val="22"/>
        </w:rPr>
        <w:t xml:space="preserve">. </w:t>
      </w:r>
      <w:r>
        <w:rPr>
          <w:rFonts w:ascii="Calibri" w:eastAsia="Calibri" w:hAnsi="Calibri" w:cs="Calibri"/>
          <w:b/>
          <w:i/>
          <w:sz w:val="22"/>
          <w:szCs w:val="22"/>
        </w:rPr>
        <w:br/>
        <w:t>**The only format accepted is PDF.</w:t>
      </w:r>
      <w:r>
        <w:rPr>
          <w:rFonts w:ascii="Calibri" w:eastAsia="Calibri" w:hAnsi="Calibri" w:cs="Calibri"/>
          <w:b/>
          <w:sz w:val="22"/>
          <w:szCs w:val="22"/>
        </w:rPr>
        <w:t xml:space="preserve"> </w:t>
      </w:r>
      <w:r>
        <w:rPr>
          <w:rFonts w:ascii="Calibri" w:eastAsia="Calibri" w:hAnsi="Calibri" w:cs="Calibri"/>
          <w:i/>
          <w:sz w:val="22"/>
          <w:szCs w:val="22"/>
        </w:rPr>
        <w:t xml:space="preserve">The written statement of assurances needs to be the first page of the PDF document. </w:t>
      </w:r>
      <w:r>
        <w:rPr>
          <w:rFonts w:ascii="Calibri" w:eastAsia="Calibri" w:hAnsi="Calibri" w:cs="Calibri"/>
          <w:i/>
          <w:sz w:val="22"/>
          <w:szCs w:val="22"/>
        </w:rPr>
        <w:t xml:space="preserve">Please let us know if you have any difficulties sending as an email attachment. Try to condense it so that files aren’t as large. </w:t>
      </w:r>
    </w:p>
    <w:p w14:paraId="1DA784E7" w14:textId="77777777" w:rsidR="005F1B12" w:rsidRDefault="005F1B12">
      <w:pPr>
        <w:widowControl w:val="0"/>
        <w:tabs>
          <w:tab w:val="right" w:pos="9000"/>
        </w:tabs>
        <w:rPr>
          <w:rFonts w:ascii="Calibri" w:eastAsia="Calibri" w:hAnsi="Calibri" w:cs="Calibri"/>
          <w:sz w:val="22"/>
          <w:szCs w:val="22"/>
        </w:rPr>
      </w:pPr>
    </w:p>
    <w:p w14:paraId="3EA25368" w14:textId="77777777" w:rsidR="005F1B12" w:rsidRDefault="00755B06">
      <w:pPr>
        <w:widowControl w:val="0"/>
        <w:tabs>
          <w:tab w:val="right" w:pos="9000"/>
        </w:tabs>
        <w:rPr>
          <w:rFonts w:ascii="Calibri" w:eastAsia="Calibri" w:hAnsi="Calibri" w:cs="Calibri"/>
          <w:b/>
          <w:sz w:val="28"/>
          <w:szCs w:val="28"/>
        </w:rPr>
      </w:pPr>
      <w:r>
        <w:rPr>
          <w:rFonts w:ascii="Calibri" w:eastAsia="Calibri" w:hAnsi="Calibri" w:cs="Calibri"/>
          <w:sz w:val="22"/>
          <w:szCs w:val="22"/>
        </w:rPr>
        <w:t xml:space="preserve"> </w:t>
      </w:r>
      <w:r>
        <w:rPr>
          <w:rFonts w:ascii="Calibri" w:eastAsia="Calibri" w:hAnsi="Calibri" w:cs="Calibri"/>
          <w:b/>
          <w:sz w:val="28"/>
          <w:szCs w:val="28"/>
        </w:rPr>
        <w:t>Hotel Room Reservation</w:t>
      </w:r>
      <w:r>
        <w:rPr>
          <w:rFonts w:ascii="Calibri" w:eastAsia="Calibri" w:hAnsi="Calibri" w:cs="Calibri"/>
          <w:b/>
          <w:sz w:val="28"/>
          <w:szCs w:val="28"/>
        </w:rPr>
        <w:t xml:space="preserve">s </w:t>
      </w:r>
      <w:r>
        <w:rPr>
          <w:rFonts w:ascii="Calibri" w:eastAsia="Calibri" w:hAnsi="Calibri" w:cs="Calibri"/>
          <w:b/>
          <w:sz w:val="28"/>
          <w:szCs w:val="28"/>
        </w:rPr>
        <w:t>and Payment</w:t>
      </w:r>
    </w:p>
    <w:p w14:paraId="74668D2D" w14:textId="77777777" w:rsidR="005F1B12" w:rsidRDefault="005F1B12">
      <w:pPr>
        <w:widowControl w:val="0"/>
        <w:tabs>
          <w:tab w:val="right" w:pos="9000"/>
        </w:tabs>
        <w:jc w:val="center"/>
        <w:rPr>
          <w:rFonts w:ascii="Calibri" w:eastAsia="Calibri" w:hAnsi="Calibri" w:cs="Calibri"/>
          <w:b/>
          <w:sz w:val="28"/>
          <w:szCs w:val="28"/>
        </w:rPr>
      </w:pPr>
    </w:p>
    <w:p w14:paraId="1D42F3BB" w14:textId="77777777" w:rsidR="005F1B12" w:rsidRDefault="00755B06">
      <w:pPr>
        <w:widowControl w:val="0"/>
        <w:tabs>
          <w:tab w:val="right" w:pos="9000"/>
        </w:tabs>
        <w:ind w:left="720"/>
        <w:rPr>
          <w:rFonts w:ascii="Calibri" w:eastAsia="Calibri" w:hAnsi="Calibri" w:cs="Calibri"/>
          <w:sz w:val="22"/>
          <w:szCs w:val="22"/>
          <w:u w:val="single"/>
        </w:rPr>
      </w:pPr>
      <w:r>
        <w:rPr>
          <w:rFonts w:ascii="Calibri" w:eastAsia="Calibri" w:hAnsi="Calibri" w:cs="Calibri"/>
          <w:b/>
          <w:sz w:val="22"/>
          <w:szCs w:val="22"/>
          <w:u w:val="single"/>
        </w:rPr>
        <w:t>Lodging is based on the date forms are received at the Cornhusker, DO NOT DELAY!</w:t>
      </w:r>
    </w:p>
    <w:p w14:paraId="2C8D147E" w14:textId="77777777" w:rsidR="005F1B12" w:rsidRDefault="00755B06">
      <w:pPr>
        <w:widowControl w:val="0"/>
        <w:tabs>
          <w:tab w:val="right" w:pos="9000"/>
        </w:tabs>
        <w:ind w:left="720"/>
        <w:rPr>
          <w:rFonts w:ascii="Calibri" w:eastAsia="Calibri" w:hAnsi="Calibri" w:cs="Calibri"/>
          <w:sz w:val="22"/>
          <w:szCs w:val="22"/>
        </w:rPr>
      </w:pPr>
      <w:r>
        <w:rPr>
          <w:rFonts w:ascii="Calibri" w:eastAsia="Calibri" w:hAnsi="Calibri" w:cs="Calibri"/>
          <w:sz w:val="22"/>
          <w:szCs w:val="22"/>
        </w:rPr>
        <w:t>Lodging costs at the Cornhusker Marriott are as follows:</w:t>
      </w:r>
    </w:p>
    <w:p w14:paraId="3B57EB28" w14:textId="77777777" w:rsidR="005F1B12" w:rsidRDefault="00755B06">
      <w:pPr>
        <w:widowControl w:val="0"/>
        <w:tabs>
          <w:tab w:val="right" w:pos="9000"/>
        </w:tabs>
        <w:ind w:left="1080"/>
        <w:rPr>
          <w:rFonts w:ascii="Calibri" w:eastAsia="Calibri" w:hAnsi="Calibri" w:cs="Calibri"/>
          <w:sz w:val="22"/>
          <w:szCs w:val="22"/>
        </w:rPr>
      </w:pPr>
      <w:proofErr w:type="gramStart"/>
      <w:r>
        <w:rPr>
          <w:rFonts w:ascii="Calibri" w:eastAsia="Calibri" w:hAnsi="Calibri" w:cs="Calibri"/>
          <w:b/>
          <w:sz w:val="22"/>
          <w:szCs w:val="22"/>
        </w:rPr>
        <w:t>$  1</w:t>
      </w:r>
      <w:r>
        <w:rPr>
          <w:rFonts w:ascii="Calibri" w:eastAsia="Calibri" w:hAnsi="Calibri" w:cs="Calibri"/>
          <w:b/>
          <w:sz w:val="22"/>
          <w:szCs w:val="22"/>
        </w:rPr>
        <w:t>22</w:t>
      </w:r>
      <w:r>
        <w:rPr>
          <w:rFonts w:ascii="Calibri" w:eastAsia="Calibri" w:hAnsi="Calibri" w:cs="Calibri"/>
          <w:b/>
          <w:sz w:val="22"/>
          <w:szCs w:val="22"/>
        </w:rPr>
        <w:t>.00</w:t>
      </w:r>
      <w:proofErr w:type="gramEnd"/>
      <w:r>
        <w:rPr>
          <w:rFonts w:ascii="Calibri" w:eastAsia="Calibri" w:hAnsi="Calibri" w:cs="Calibri"/>
          <w:b/>
          <w:sz w:val="22"/>
          <w:szCs w:val="22"/>
        </w:rPr>
        <w:t xml:space="preserve"> single room</w:t>
      </w:r>
      <w:r>
        <w:rPr>
          <w:rFonts w:ascii="Calibri" w:eastAsia="Calibri" w:hAnsi="Calibri" w:cs="Calibri"/>
          <w:sz w:val="22"/>
          <w:szCs w:val="22"/>
        </w:rPr>
        <w:t xml:space="preserve"> </w:t>
      </w:r>
      <w:r>
        <w:rPr>
          <w:rFonts w:ascii="Calibri" w:eastAsia="Calibri" w:hAnsi="Calibri" w:cs="Calibri"/>
          <w:sz w:val="22"/>
          <w:szCs w:val="22"/>
        </w:rPr>
        <w:br/>
      </w:r>
      <w:r>
        <w:rPr>
          <w:rFonts w:ascii="Calibri" w:eastAsia="Calibri" w:hAnsi="Calibri" w:cs="Calibri"/>
          <w:b/>
          <w:sz w:val="22"/>
          <w:szCs w:val="22"/>
        </w:rPr>
        <w:t>$  1</w:t>
      </w:r>
      <w:r>
        <w:rPr>
          <w:rFonts w:ascii="Calibri" w:eastAsia="Calibri" w:hAnsi="Calibri" w:cs="Calibri"/>
          <w:b/>
          <w:sz w:val="22"/>
          <w:szCs w:val="22"/>
        </w:rPr>
        <w:t>22</w:t>
      </w:r>
      <w:r>
        <w:rPr>
          <w:rFonts w:ascii="Calibri" w:eastAsia="Calibri" w:hAnsi="Calibri" w:cs="Calibri"/>
          <w:b/>
          <w:sz w:val="22"/>
          <w:szCs w:val="22"/>
        </w:rPr>
        <w:t>.00 double</w:t>
      </w:r>
      <w:r>
        <w:rPr>
          <w:rFonts w:ascii="Calibri" w:eastAsia="Calibri" w:hAnsi="Calibri" w:cs="Calibri"/>
          <w:sz w:val="22"/>
          <w:szCs w:val="22"/>
        </w:rPr>
        <w:t xml:space="preserve"> ($</w:t>
      </w:r>
      <w:r>
        <w:rPr>
          <w:rFonts w:ascii="Calibri" w:eastAsia="Calibri" w:hAnsi="Calibri" w:cs="Calibri"/>
          <w:sz w:val="22"/>
          <w:szCs w:val="22"/>
        </w:rPr>
        <w:t>61</w:t>
      </w:r>
      <w:r>
        <w:rPr>
          <w:rFonts w:ascii="Calibri" w:eastAsia="Calibri" w:hAnsi="Calibri" w:cs="Calibri"/>
          <w:sz w:val="22"/>
          <w:szCs w:val="22"/>
        </w:rPr>
        <w:t xml:space="preserve"> per person, per night)</w:t>
      </w:r>
      <w:r>
        <w:rPr>
          <w:rFonts w:ascii="Calibri" w:eastAsia="Calibri" w:hAnsi="Calibri" w:cs="Calibri"/>
          <w:sz w:val="22"/>
          <w:szCs w:val="22"/>
        </w:rPr>
        <w:br/>
      </w:r>
      <w:r>
        <w:rPr>
          <w:rFonts w:ascii="Calibri" w:eastAsia="Calibri" w:hAnsi="Calibri" w:cs="Calibri"/>
          <w:b/>
          <w:sz w:val="22"/>
          <w:szCs w:val="22"/>
        </w:rPr>
        <w:t>$  1</w:t>
      </w:r>
      <w:r>
        <w:rPr>
          <w:rFonts w:ascii="Calibri" w:eastAsia="Calibri" w:hAnsi="Calibri" w:cs="Calibri"/>
          <w:b/>
          <w:sz w:val="22"/>
          <w:szCs w:val="22"/>
        </w:rPr>
        <w:t>22</w:t>
      </w:r>
      <w:r>
        <w:rPr>
          <w:rFonts w:ascii="Calibri" w:eastAsia="Calibri" w:hAnsi="Calibri" w:cs="Calibri"/>
          <w:b/>
          <w:sz w:val="22"/>
          <w:szCs w:val="22"/>
        </w:rPr>
        <w:t>.00 triple</w:t>
      </w:r>
      <w:r>
        <w:rPr>
          <w:rFonts w:ascii="Calibri" w:eastAsia="Calibri" w:hAnsi="Calibri" w:cs="Calibri"/>
          <w:sz w:val="22"/>
          <w:szCs w:val="22"/>
        </w:rPr>
        <w:t xml:space="preserve"> ($</w:t>
      </w:r>
      <w:r>
        <w:rPr>
          <w:rFonts w:ascii="Calibri" w:eastAsia="Calibri" w:hAnsi="Calibri" w:cs="Calibri"/>
          <w:sz w:val="22"/>
          <w:szCs w:val="22"/>
        </w:rPr>
        <w:t>40</w:t>
      </w:r>
      <w:r>
        <w:rPr>
          <w:rFonts w:ascii="Calibri" w:eastAsia="Calibri" w:hAnsi="Calibri" w:cs="Calibri"/>
          <w:sz w:val="22"/>
          <w:szCs w:val="22"/>
        </w:rPr>
        <w:t>.67 per person, per night)</w:t>
      </w:r>
      <w:r>
        <w:rPr>
          <w:rFonts w:ascii="Calibri" w:eastAsia="Calibri" w:hAnsi="Calibri" w:cs="Calibri"/>
          <w:sz w:val="22"/>
          <w:szCs w:val="22"/>
        </w:rPr>
        <w:br/>
      </w:r>
      <w:r>
        <w:rPr>
          <w:rFonts w:ascii="Calibri" w:eastAsia="Calibri" w:hAnsi="Calibri" w:cs="Calibri"/>
          <w:b/>
          <w:sz w:val="22"/>
          <w:szCs w:val="22"/>
        </w:rPr>
        <w:t xml:space="preserve">$ </w:t>
      </w:r>
      <w:r>
        <w:rPr>
          <w:rFonts w:ascii="Calibri" w:eastAsia="Calibri" w:hAnsi="Calibri" w:cs="Calibri"/>
          <w:b/>
          <w:sz w:val="22"/>
          <w:szCs w:val="22"/>
        </w:rPr>
        <w:t xml:space="preserve"> </w:t>
      </w:r>
      <w:r>
        <w:rPr>
          <w:rFonts w:ascii="Calibri" w:eastAsia="Calibri" w:hAnsi="Calibri" w:cs="Calibri"/>
          <w:b/>
          <w:sz w:val="22"/>
          <w:szCs w:val="22"/>
        </w:rPr>
        <w:t>122</w:t>
      </w:r>
      <w:r>
        <w:rPr>
          <w:rFonts w:ascii="Calibri" w:eastAsia="Calibri" w:hAnsi="Calibri" w:cs="Calibri"/>
          <w:b/>
          <w:sz w:val="22"/>
          <w:szCs w:val="22"/>
        </w:rPr>
        <w:t>.00 quad</w:t>
      </w:r>
      <w:r>
        <w:rPr>
          <w:rFonts w:ascii="Calibri" w:eastAsia="Calibri" w:hAnsi="Calibri" w:cs="Calibri"/>
          <w:sz w:val="22"/>
          <w:szCs w:val="22"/>
        </w:rPr>
        <w:t xml:space="preserve"> ($</w:t>
      </w:r>
      <w:r>
        <w:rPr>
          <w:rFonts w:ascii="Calibri" w:eastAsia="Calibri" w:hAnsi="Calibri" w:cs="Calibri"/>
          <w:sz w:val="22"/>
          <w:szCs w:val="22"/>
        </w:rPr>
        <w:t>30.50</w:t>
      </w:r>
      <w:r>
        <w:rPr>
          <w:rFonts w:ascii="Calibri" w:eastAsia="Calibri" w:hAnsi="Calibri" w:cs="Calibri"/>
          <w:sz w:val="22"/>
          <w:szCs w:val="22"/>
        </w:rPr>
        <w:t xml:space="preserve"> per person, per night)</w:t>
      </w:r>
    </w:p>
    <w:p w14:paraId="36E53F04" w14:textId="77777777" w:rsidR="005F1B12" w:rsidRDefault="00755B06">
      <w:pPr>
        <w:widowControl w:val="0"/>
        <w:tabs>
          <w:tab w:val="right" w:pos="9000"/>
        </w:tabs>
        <w:ind w:left="1080"/>
        <w:rPr>
          <w:rFonts w:ascii="Calibri" w:eastAsia="Calibri" w:hAnsi="Calibri" w:cs="Calibri"/>
          <w:sz w:val="22"/>
          <w:szCs w:val="22"/>
        </w:rPr>
      </w:pPr>
      <w:proofErr w:type="gramStart"/>
      <w:r>
        <w:rPr>
          <w:rFonts w:ascii="Calibri" w:eastAsia="Calibri" w:hAnsi="Calibri" w:cs="Calibri"/>
          <w:b/>
          <w:sz w:val="22"/>
          <w:szCs w:val="22"/>
        </w:rPr>
        <w:t>$  1</w:t>
      </w:r>
      <w:r>
        <w:rPr>
          <w:rFonts w:ascii="Calibri" w:eastAsia="Calibri" w:hAnsi="Calibri" w:cs="Calibri"/>
          <w:b/>
          <w:sz w:val="22"/>
          <w:szCs w:val="22"/>
        </w:rPr>
        <w:t>64</w:t>
      </w:r>
      <w:r>
        <w:rPr>
          <w:rFonts w:ascii="Calibri" w:eastAsia="Calibri" w:hAnsi="Calibri" w:cs="Calibri"/>
          <w:b/>
          <w:sz w:val="22"/>
          <w:szCs w:val="22"/>
        </w:rPr>
        <w:t>.00</w:t>
      </w:r>
      <w:proofErr w:type="gramEnd"/>
      <w:r>
        <w:rPr>
          <w:rFonts w:ascii="Calibri" w:eastAsia="Calibri" w:hAnsi="Calibri" w:cs="Calibri"/>
          <w:b/>
          <w:sz w:val="22"/>
          <w:szCs w:val="22"/>
        </w:rPr>
        <w:t xml:space="preserve"> Suite</w:t>
      </w:r>
      <w:r>
        <w:rPr>
          <w:rFonts w:ascii="Calibri" w:eastAsia="Calibri" w:hAnsi="Calibri" w:cs="Calibri"/>
          <w:sz w:val="22"/>
          <w:szCs w:val="22"/>
        </w:rPr>
        <w:br/>
        <w:t>**You MUST provide the hotel with your tax exempt form, otherwise you will be charged an additional 1</w:t>
      </w:r>
      <w:r>
        <w:rPr>
          <w:rFonts w:ascii="Calibri" w:eastAsia="Calibri" w:hAnsi="Calibri" w:cs="Calibri"/>
          <w:sz w:val="22"/>
          <w:szCs w:val="22"/>
        </w:rPr>
        <w:t>6.74</w:t>
      </w:r>
      <w:r>
        <w:rPr>
          <w:rFonts w:ascii="Calibri" w:eastAsia="Calibri" w:hAnsi="Calibri" w:cs="Calibri"/>
          <w:sz w:val="22"/>
          <w:szCs w:val="22"/>
        </w:rPr>
        <w:t xml:space="preserve">% tax. </w:t>
      </w:r>
      <w:r>
        <w:rPr>
          <w:rFonts w:ascii="Calibri" w:eastAsia="Calibri" w:hAnsi="Calibri" w:cs="Calibri"/>
          <w:color w:val="000000"/>
          <w:sz w:val="22"/>
          <w:szCs w:val="22"/>
        </w:rPr>
        <w:tab/>
      </w:r>
    </w:p>
    <w:p w14:paraId="13AF3BFF" w14:textId="77777777" w:rsidR="005F1B12" w:rsidRDefault="00755B06">
      <w:pPr>
        <w:widowControl w:val="0"/>
        <w:numPr>
          <w:ilvl w:val="1"/>
          <w:numId w:val="18"/>
        </w:numPr>
        <w:tabs>
          <w:tab w:val="right" w:pos="9000"/>
        </w:tabs>
        <w:rPr>
          <w:rFonts w:ascii="Calibri" w:eastAsia="Calibri" w:hAnsi="Calibri" w:cs="Calibri"/>
          <w:sz w:val="22"/>
          <w:szCs w:val="22"/>
        </w:rPr>
      </w:pPr>
      <w:r>
        <w:rPr>
          <w:rFonts w:ascii="Calibri" w:eastAsia="Calibri" w:hAnsi="Calibri" w:cs="Calibri"/>
          <w:sz w:val="22"/>
          <w:szCs w:val="22"/>
        </w:rPr>
        <w:t xml:space="preserve">You </w:t>
      </w:r>
      <w:r>
        <w:rPr>
          <w:rFonts w:ascii="Calibri" w:eastAsia="Calibri" w:hAnsi="Calibri" w:cs="Calibri"/>
          <w:sz w:val="22"/>
          <w:szCs w:val="22"/>
        </w:rPr>
        <w:t xml:space="preserve">will </w:t>
      </w:r>
      <w:r>
        <w:rPr>
          <w:rFonts w:ascii="Calibri" w:eastAsia="Calibri" w:hAnsi="Calibri" w:cs="Calibri"/>
          <w:sz w:val="22"/>
          <w:szCs w:val="22"/>
        </w:rPr>
        <w:t xml:space="preserve">use the rooming list template </w:t>
      </w:r>
      <w:r>
        <w:rPr>
          <w:rFonts w:ascii="Calibri" w:eastAsia="Calibri" w:hAnsi="Calibri" w:cs="Calibri"/>
          <w:sz w:val="22"/>
          <w:szCs w:val="22"/>
        </w:rPr>
        <w:t xml:space="preserve">in the registration site </w:t>
      </w:r>
      <w:r>
        <w:rPr>
          <w:rFonts w:ascii="Calibri" w:eastAsia="Calibri" w:hAnsi="Calibri" w:cs="Calibri"/>
          <w:sz w:val="22"/>
          <w:szCs w:val="22"/>
        </w:rPr>
        <w:t xml:space="preserve">to submit your room assignments to The Cornhusker. After completing your rooming list, </w:t>
      </w:r>
      <w:r>
        <w:rPr>
          <w:rFonts w:ascii="Calibri" w:eastAsia="Calibri" w:hAnsi="Calibri" w:cs="Calibri"/>
          <w:sz w:val="22"/>
          <w:szCs w:val="22"/>
        </w:rPr>
        <w:t>you can print off the invoice from the registration site</w:t>
      </w:r>
      <w:r>
        <w:rPr>
          <w:rFonts w:ascii="Calibri" w:eastAsia="Calibri" w:hAnsi="Calibri" w:cs="Calibri"/>
          <w:sz w:val="22"/>
          <w:szCs w:val="22"/>
        </w:rPr>
        <w:t xml:space="preserve">. </w:t>
      </w:r>
      <w:r>
        <w:rPr>
          <w:rFonts w:ascii="Calibri" w:eastAsia="Calibri" w:hAnsi="Calibri" w:cs="Calibri"/>
          <w:b/>
          <w:sz w:val="22"/>
          <w:szCs w:val="22"/>
        </w:rPr>
        <w:t>Print off and</w:t>
      </w:r>
      <w:r>
        <w:rPr>
          <w:rFonts w:ascii="Calibri" w:eastAsia="Calibri" w:hAnsi="Calibri" w:cs="Calibri"/>
          <w:sz w:val="22"/>
          <w:szCs w:val="22"/>
        </w:rPr>
        <w:t xml:space="preserve"> </w:t>
      </w:r>
      <w:r>
        <w:rPr>
          <w:rFonts w:ascii="Calibri" w:eastAsia="Calibri" w:hAnsi="Calibri" w:cs="Calibri"/>
          <w:b/>
          <w:sz w:val="22"/>
          <w:szCs w:val="22"/>
        </w:rPr>
        <w:t xml:space="preserve">mail the invoice with payment </w:t>
      </w:r>
      <w:r>
        <w:rPr>
          <w:rFonts w:ascii="Calibri" w:eastAsia="Calibri" w:hAnsi="Calibri" w:cs="Calibri"/>
          <w:b/>
          <w:i/>
          <w:sz w:val="22"/>
          <w:szCs w:val="22"/>
          <w:u w:val="single"/>
        </w:rPr>
        <w:t>directly</w:t>
      </w:r>
      <w:r>
        <w:rPr>
          <w:rFonts w:ascii="Calibri" w:eastAsia="Calibri" w:hAnsi="Calibri" w:cs="Calibri"/>
          <w:b/>
          <w:sz w:val="22"/>
          <w:szCs w:val="22"/>
          <w:u w:val="single"/>
        </w:rPr>
        <w:t xml:space="preserve"> to the </w:t>
      </w:r>
      <w:r>
        <w:rPr>
          <w:rFonts w:ascii="Calibri" w:eastAsia="Calibri" w:hAnsi="Calibri" w:cs="Calibri"/>
          <w:b/>
          <w:sz w:val="22"/>
          <w:szCs w:val="22"/>
          <w:u w:val="single"/>
        </w:rPr>
        <w:t>Lincoln</w:t>
      </w:r>
      <w:r>
        <w:rPr>
          <w:rFonts w:ascii="Calibri" w:eastAsia="Calibri" w:hAnsi="Calibri" w:cs="Calibri"/>
          <w:b/>
          <w:sz w:val="22"/>
          <w:szCs w:val="22"/>
          <w:u w:val="single"/>
        </w:rPr>
        <w:t xml:space="preserve"> Marriott Cornhuske</w:t>
      </w:r>
      <w:r>
        <w:rPr>
          <w:rFonts w:ascii="Calibri" w:eastAsia="Calibri" w:hAnsi="Calibri" w:cs="Calibri"/>
          <w:b/>
          <w:sz w:val="22"/>
          <w:szCs w:val="22"/>
          <w:u w:val="single"/>
        </w:rPr>
        <w:t xml:space="preserve">r Hotel. </w:t>
      </w:r>
      <w:r>
        <w:rPr>
          <w:rFonts w:ascii="Calibri" w:eastAsia="Calibri" w:hAnsi="Calibri" w:cs="Calibri"/>
          <w:sz w:val="22"/>
          <w:szCs w:val="22"/>
        </w:rPr>
        <w:t xml:space="preserve">They will then block all the schools. </w:t>
      </w:r>
      <w:r>
        <w:rPr>
          <w:rFonts w:ascii="Calibri" w:eastAsia="Calibri" w:hAnsi="Calibri" w:cs="Calibri"/>
          <w:b/>
          <w:sz w:val="22"/>
          <w:szCs w:val="22"/>
          <w:highlight w:val="yellow"/>
        </w:rPr>
        <w:t xml:space="preserve">Do </w:t>
      </w:r>
      <w:r>
        <w:rPr>
          <w:rFonts w:ascii="Calibri" w:eastAsia="Calibri" w:hAnsi="Calibri" w:cs="Calibri"/>
          <w:b/>
          <w:sz w:val="22"/>
          <w:szCs w:val="22"/>
          <w:highlight w:val="yellow"/>
          <w:u w:val="single"/>
        </w:rPr>
        <w:t>not</w:t>
      </w:r>
      <w:r>
        <w:rPr>
          <w:rFonts w:ascii="Calibri" w:eastAsia="Calibri" w:hAnsi="Calibri" w:cs="Calibri"/>
          <w:b/>
          <w:sz w:val="22"/>
          <w:szCs w:val="22"/>
          <w:highlight w:val="yellow"/>
        </w:rPr>
        <w:t xml:space="preserve"> send hotel forms or payment to Nebraska DECA</w:t>
      </w:r>
      <w:r>
        <w:rPr>
          <w:rFonts w:ascii="Calibri" w:eastAsia="Calibri" w:hAnsi="Calibri" w:cs="Calibri"/>
          <w:sz w:val="22"/>
          <w:szCs w:val="22"/>
        </w:rPr>
        <w:t>.</w:t>
      </w:r>
    </w:p>
    <w:p w14:paraId="449D5A50" w14:textId="77777777" w:rsidR="005F1B12" w:rsidRDefault="005F1B12">
      <w:pPr>
        <w:pBdr>
          <w:top w:val="nil"/>
          <w:left w:val="nil"/>
          <w:bottom w:val="nil"/>
          <w:right w:val="nil"/>
          <w:between w:val="nil"/>
        </w:pBdr>
        <w:ind w:left="720"/>
        <w:rPr>
          <w:rFonts w:ascii="Calibri" w:eastAsia="Calibri" w:hAnsi="Calibri" w:cs="Calibri"/>
          <w:color w:val="000000"/>
          <w:sz w:val="22"/>
          <w:szCs w:val="22"/>
        </w:rPr>
      </w:pPr>
    </w:p>
    <w:p w14:paraId="639E7D23" w14:textId="77777777" w:rsidR="005F1B12" w:rsidRDefault="00755B06">
      <w:pPr>
        <w:ind w:left="720"/>
        <w:rPr>
          <w:rFonts w:ascii="Calibri" w:eastAsia="Calibri" w:hAnsi="Calibri" w:cs="Calibri"/>
          <w:b/>
          <w:sz w:val="22"/>
          <w:szCs w:val="22"/>
        </w:rPr>
      </w:pPr>
      <w:r>
        <w:rPr>
          <w:rFonts w:ascii="Calibri" w:eastAsia="Calibri" w:hAnsi="Calibri" w:cs="Calibri"/>
          <w:b/>
          <w:sz w:val="22"/>
          <w:szCs w:val="22"/>
        </w:rPr>
        <w:t xml:space="preserve">All registration and hotel forms are to be submitted by Monday, February </w:t>
      </w:r>
      <w:r>
        <w:rPr>
          <w:rFonts w:ascii="Calibri" w:eastAsia="Calibri" w:hAnsi="Calibri" w:cs="Calibri"/>
          <w:b/>
          <w:sz w:val="22"/>
          <w:szCs w:val="22"/>
        </w:rPr>
        <w:t>5</w:t>
      </w:r>
      <w:r>
        <w:rPr>
          <w:rFonts w:ascii="Calibri" w:eastAsia="Calibri" w:hAnsi="Calibri" w:cs="Calibri"/>
          <w:b/>
          <w:sz w:val="22"/>
          <w:szCs w:val="22"/>
        </w:rPr>
        <w:t xml:space="preserve">, </w:t>
      </w:r>
      <w:proofErr w:type="gramStart"/>
      <w:r>
        <w:rPr>
          <w:rFonts w:ascii="Calibri" w:eastAsia="Calibri" w:hAnsi="Calibri" w:cs="Calibri"/>
          <w:b/>
          <w:sz w:val="22"/>
          <w:szCs w:val="22"/>
        </w:rPr>
        <w:t>202</w:t>
      </w:r>
      <w:r>
        <w:rPr>
          <w:rFonts w:ascii="Calibri" w:eastAsia="Calibri" w:hAnsi="Calibri" w:cs="Calibri"/>
          <w:b/>
          <w:sz w:val="22"/>
          <w:szCs w:val="22"/>
        </w:rPr>
        <w:t>4</w:t>
      </w:r>
      <w:proofErr w:type="gramEnd"/>
      <w:r>
        <w:rPr>
          <w:rFonts w:ascii="Calibri" w:eastAsia="Calibri" w:hAnsi="Calibri" w:cs="Calibri"/>
          <w:b/>
          <w:sz w:val="22"/>
          <w:szCs w:val="22"/>
        </w:rPr>
        <w:t xml:space="preserve"> through the online site</w:t>
      </w:r>
      <w:r>
        <w:rPr>
          <w:rFonts w:ascii="Calibri" w:eastAsia="Calibri" w:hAnsi="Calibri" w:cs="Calibri"/>
          <w:b/>
          <w:sz w:val="22"/>
          <w:szCs w:val="22"/>
        </w:rPr>
        <w:t xml:space="preserve">. Hotel payment must be submitted by March </w:t>
      </w:r>
      <w:r>
        <w:rPr>
          <w:rFonts w:ascii="Calibri" w:eastAsia="Calibri" w:hAnsi="Calibri" w:cs="Calibri"/>
          <w:b/>
          <w:sz w:val="22"/>
          <w:szCs w:val="22"/>
        </w:rPr>
        <w:t>5</w:t>
      </w:r>
      <w:r>
        <w:rPr>
          <w:rFonts w:ascii="Calibri" w:eastAsia="Calibri" w:hAnsi="Calibri" w:cs="Calibri"/>
          <w:b/>
          <w:sz w:val="22"/>
          <w:szCs w:val="22"/>
        </w:rPr>
        <w:t xml:space="preserve"> to the hotel. Please contact the hotel directly with changes after Februa</w:t>
      </w:r>
      <w:r>
        <w:rPr>
          <w:rFonts w:ascii="Calibri" w:eastAsia="Calibri" w:hAnsi="Calibri" w:cs="Calibri"/>
          <w:b/>
          <w:sz w:val="22"/>
          <w:szCs w:val="22"/>
        </w:rPr>
        <w:t xml:space="preserve">ry 5th. </w:t>
      </w:r>
    </w:p>
    <w:p w14:paraId="52338BE5" w14:textId="77777777" w:rsidR="005F1B12" w:rsidRDefault="005F1B12">
      <w:pPr>
        <w:ind w:left="720"/>
        <w:rPr>
          <w:rFonts w:ascii="Calibri" w:eastAsia="Calibri" w:hAnsi="Calibri" w:cs="Calibri"/>
          <w:b/>
          <w:sz w:val="22"/>
          <w:szCs w:val="22"/>
        </w:rPr>
      </w:pPr>
    </w:p>
    <w:p w14:paraId="1E8AA46A" w14:textId="77777777" w:rsidR="005F1B12" w:rsidRDefault="00755B06">
      <w:pPr>
        <w:widowControl w:val="0"/>
        <w:tabs>
          <w:tab w:val="left" w:pos="830"/>
          <w:tab w:val="left" w:pos="1800"/>
          <w:tab w:val="left" w:pos="2880"/>
          <w:tab w:val="right" w:pos="9360"/>
        </w:tabs>
        <w:rPr>
          <w:rFonts w:ascii="Calibri" w:eastAsia="Calibri" w:hAnsi="Calibri" w:cs="Calibri"/>
          <w:sz w:val="22"/>
          <w:szCs w:val="22"/>
        </w:rPr>
      </w:pPr>
      <w:r>
        <w:rPr>
          <w:rFonts w:ascii="Calibri" w:eastAsia="Calibri" w:hAnsi="Calibri" w:cs="Calibri"/>
          <w:b/>
          <w:sz w:val="22"/>
          <w:szCs w:val="22"/>
        </w:rPr>
        <w:t>Advisor to Student Ratio</w:t>
      </w:r>
    </w:p>
    <w:p w14:paraId="47D23047" w14:textId="77777777" w:rsidR="005F1B12" w:rsidRDefault="00755B06">
      <w:pPr>
        <w:widowControl w:val="0"/>
        <w:tabs>
          <w:tab w:val="left" w:pos="830"/>
          <w:tab w:val="left" w:pos="1260"/>
          <w:tab w:val="left" w:pos="3420"/>
          <w:tab w:val="right" w:pos="9360"/>
        </w:tabs>
        <w:rPr>
          <w:rFonts w:ascii="Calibri" w:eastAsia="Calibri" w:hAnsi="Calibri" w:cs="Calibri"/>
          <w:sz w:val="22"/>
          <w:szCs w:val="22"/>
        </w:rPr>
      </w:pPr>
      <w:r>
        <w:rPr>
          <w:rFonts w:ascii="Calibri" w:eastAsia="Calibri" w:hAnsi="Calibri" w:cs="Calibri"/>
          <w:sz w:val="22"/>
          <w:szCs w:val="22"/>
        </w:rPr>
        <w:t xml:space="preserve">The chaperone ratio for the State Career Development Conference is </w:t>
      </w:r>
      <w:r>
        <w:rPr>
          <w:rFonts w:ascii="Calibri" w:eastAsia="Calibri" w:hAnsi="Calibri" w:cs="Calibri"/>
          <w:b/>
          <w:sz w:val="22"/>
          <w:szCs w:val="22"/>
        </w:rPr>
        <w:t>one adult per 16 student participant</w:t>
      </w:r>
      <w:r>
        <w:rPr>
          <w:rFonts w:ascii="Calibri" w:eastAsia="Calibri" w:hAnsi="Calibri" w:cs="Calibri"/>
          <w:b/>
          <w:sz w:val="22"/>
          <w:szCs w:val="22"/>
        </w:rPr>
        <w:t>s (1:16).</w:t>
      </w:r>
      <w:r>
        <w:rPr>
          <w:rFonts w:ascii="Calibri" w:eastAsia="Calibri" w:hAnsi="Calibri" w:cs="Calibri"/>
          <w:sz w:val="22"/>
          <w:szCs w:val="22"/>
        </w:rPr>
        <w:t xml:space="preserve">  Any </w:t>
      </w:r>
      <w:r>
        <w:rPr>
          <w:rFonts w:ascii="Calibri" w:eastAsia="Calibri" w:hAnsi="Calibri" w:cs="Calibri"/>
          <w:sz w:val="22"/>
          <w:szCs w:val="22"/>
        </w:rPr>
        <w:lastRenderedPageBreak/>
        <w:t xml:space="preserve">questions relative to this ratio are to be directed to the State Advisor only. No student may attend the conference without his/her local advisor.  </w:t>
      </w:r>
    </w:p>
    <w:p w14:paraId="6592EF5A" w14:textId="77777777" w:rsidR="005F1B12" w:rsidRDefault="005F1B12">
      <w:pPr>
        <w:widowControl w:val="0"/>
        <w:tabs>
          <w:tab w:val="left" w:pos="830"/>
          <w:tab w:val="left" w:pos="1260"/>
          <w:tab w:val="left" w:pos="3420"/>
          <w:tab w:val="right" w:pos="9360"/>
        </w:tabs>
        <w:rPr>
          <w:rFonts w:ascii="Calibri" w:eastAsia="Calibri" w:hAnsi="Calibri" w:cs="Calibri"/>
          <w:sz w:val="22"/>
          <w:szCs w:val="22"/>
        </w:rPr>
      </w:pPr>
    </w:p>
    <w:p w14:paraId="50F54E8C" w14:textId="77777777" w:rsidR="005F1B12" w:rsidRDefault="00755B06">
      <w:pPr>
        <w:widowControl w:val="0"/>
        <w:tabs>
          <w:tab w:val="left" w:pos="830"/>
          <w:tab w:val="left" w:pos="1260"/>
          <w:tab w:val="left" w:pos="3420"/>
          <w:tab w:val="right" w:pos="9360"/>
        </w:tabs>
        <w:rPr>
          <w:rFonts w:ascii="Calibri" w:eastAsia="Calibri" w:hAnsi="Calibri" w:cs="Calibri"/>
          <w:sz w:val="22"/>
          <w:szCs w:val="22"/>
        </w:rPr>
      </w:pPr>
      <w:r>
        <w:rPr>
          <w:rFonts w:ascii="Calibri" w:eastAsia="Calibri" w:hAnsi="Calibri" w:cs="Calibri"/>
          <w:sz w:val="22"/>
          <w:szCs w:val="22"/>
        </w:rPr>
        <w:t>Additional sponsors for each school will be assigned to help run contests also. Please info</w:t>
      </w:r>
      <w:r>
        <w:rPr>
          <w:rFonts w:ascii="Calibri" w:eastAsia="Calibri" w:hAnsi="Calibri" w:cs="Calibri"/>
          <w:sz w:val="22"/>
          <w:szCs w:val="22"/>
        </w:rPr>
        <w:t xml:space="preserve">rm them of this in advance. The more adults we have, the better, so </w:t>
      </w:r>
      <w:r>
        <w:rPr>
          <w:rFonts w:ascii="Calibri" w:eastAsia="Calibri" w:hAnsi="Calibri" w:cs="Calibri"/>
          <w:b/>
          <w:sz w:val="22"/>
          <w:szCs w:val="22"/>
          <w:u w:val="single"/>
        </w:rPr>
        <w:t>additional advisors above the 1:16 ratio, are not required to pay registration fee</w:t>
      </w:r>
      <w:r>
        <w:rPr>
          <w:rFonts w:ascii="Calibri" w:eastAsia="Calibri" w:hAnsi="Calibri" w:cs="Calibri"/>
          <w:sz w:val="22"/>
          <w:szCs w:val="22"/>
        </w:rPr>
        <w:t xml:space="preserve">. </w:t>
      </w:r>
    </w:p>
    <w:p w14:paraId="6DD33E8D" w14:textId="77777777" w:rsidR="005F1B12" w:rsidRDefault="005F1B12">
      <w:pPr>
        <w:widowControl w:val="0"/>
        <w:tabs>
          <w:tab w:val="left" w:pos="830"/>
          <w:tab w:val="left" w:pos="1260"/>
          <w:tab w:val="left" w:pos="3420"/>
          <w:tab w:val="right" w:pos="9360"/>
        </w:tabs>
        <w:rPr>
          <w:rFonts w:ascii="Calibri" w:eastAsia="Calibri" w:hAnsi="Calibri" w:cs="Calibri"/>
          <w:sz w:val="22"/>
          <w:szCs w:val="22"/>
        </w:rPr>
      </w:pPr>
    </w:p>
    <w:p w14:paraId="5C13A46D" w14:textId="77777777" w:rsidR="005F1B12" w:rsidRDefault="00755B06">
      <w:pPr>
        <w:widowControl w:val="0"/>
        <w:tabs>
          <w:tab w:val="left" w:pos="830"/>
          <w:tab w:val="left" w:pos="1800"/>
          <w:tab w:val="left" w:pos="2880"/>
          <w:tab w:val="right" w:pos="9360"/>
        </w:tabs>
        <w:rPr>
          <w:rFonts w:ascii="Calibri" w:eastAsia="Calibri" w:hAnsi="Calibri" w:cs="Calibri"/>
          <w:sz w:val="22"/>
          <w:szCs w:val="22"/>
        </w:rPr>
      </w:pPr>
      <w:r>
        <w:rPr>
          <w:rFonts w:ascii="Calibri" w:eastAsia="Calibri" w:hAnsi="Calibri" w:cs="Calibri"/>
          <w:b/>
          <w:sz w:val="22"/>
          <w:szCs w:val="22"/>
        </w:rPr>
        <w:t>Student Eligibility</w:t>
      </w:r>
    </w:p>
    <w:p w14:paraId="7897D784" w14:textId="77777777" w:rsidR="005F1B12" w:rsidRDefault="00755B06">
      <w:pPr>
        <w:widowControl w:val="0"/>
        <w:tabs>
          <w:tab w:val="left" w:pos="830"/>
          <w:tab w:val="left" w:pos="1800"/>
          <w:tab w:val="left" w:pos="2880"/>
          <w:tab w:val="right" w:pos="9360"/>
        </w:tabs>
        <w:rPr>
          <w:rFonts w:ascii="Calibri" w:eastAsia="Calibri" w:hAnsi="Calibri" w:cs="Calibri"/>
          <w:color w:val="000000"/>
          <w:sz w:val="22"/>
          <w:szCs w:val="22"/>
        </w:rPr>
      </w:pPr>
      <w:r>
        <w:rPr>
          <w:rFonts w:ascii="Calibri" w:eastAsia="Calibri" w:hAnsi="Calibri" w:cs="Calibri"/>
          <w:color w:val="000000"/>
          <w:sz w:val="22"/>
          <w:szCs w:val="22"/>
        </w:rPr>
        <w:t>Students who are active or associate members of their respective Chapters are elig</w:t>
      </w:r>
      <w:r>
        <w:rPr>
          <w:rFonts w:ascii="Calibri" w:eastAsia="Calibri" w:hAnsi="Calibri" w:cs="Calibri"/>
          <w:color w:val="000000"/>
          <w:sz w:val="22"/>
          <w:szCs w:val="22"/>
        </w:rPr>
        <w:t xml:space="preserve">ible to participate in the State Career Development Conference if they meet the following criteria no later than </w:t>
      </w:r>
      <w:r>
        <w:rPr>
          <w:rFonts w:ascii="Calibri" w:eastAsia="Calibri" w:hAnsi="Calibri" w:cs="Calibri"/>
          <w:b/>
          <w:color w:val="000000"/>
          <w:sz w:val="22"/>
          <w:szCs w:val="22"/>
        </w:rPr>
        <w:t xml:space="preserve">February </w:t>
      </w:r>
      <w:r>
        <w:rPr>
          <w:rFonts w:ascii="Calibri" w:eastAsia="Calibri" w:hAnsi="Calibri" w:cs="Calibri"/>
          <w:b/>
          <w:sz w:val="22"/>
          <w:szCs w:val="22"/>
        </w:rPr>
        <w:t>5</w:t>
      </w:r>
      <w:r>
        <w:rPr>
          <w:rFonts w:ascii="Calibri" w:eastAsia="Calibri" w:hAnsi="Calibri" w:cs="Calibri"/>
          <w:b/>
          <w:color w:val="000000"/>
          <w:sz w:val="22"/>
          <w:szCs w:val="22"/>
        </w:rPr>
        <w:t>, 202</w:t>
      </w:r>
      <w:r>
        <w:rPr>
          <w:rFonts w:ascii="Calibri" w:eastAsia="Calibri" w:hAnsi="Calibri" w:cs="Calibri"/>
          <w:b/>
          <w:sz w:val="22"/>
          <w:szCs w:val="22"/>
        </w:rPr>
        <w:t>4</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(registration due date): </w:t>
      </w:r>
    </w:p>
    <w:p w14:paraId="7433CEB2" w14:textId="77777777" w:rsidR="005F1B12" w:rsidRDefault="00755B06">
      <w:pPr>
        <w:widowControl w:val="0"/>
        <w:numPr>
          <w:ilvl w:val="0"/>
          <w:numId w:val="9"/>
        </w:numPr>
        <w:tabs>
          <w:tab w:val="left" w:pos="360"/>
          <w:tab w:val="left" w:pos="1800"/>
          <w:tab w:val="left" w:pos="2880"/>
          <w:tab w:val="right" w:pos="9360"/>
        </w:tabs>
        <w:rPr>
          <w:rFonts w:ascii="Calibri" w:eastAsia="Calibri" w:hAnsi="Calibri" w:cs="Calibri"/>
          <w:color w:val="000000"/>
          <w:sz w:val="22"/>
          <w:szCs w:val="22"/>
        </w:rPr>
      </w:pPr>
      <w:r>
        <w:rPr>
          <w:rFonts w:ascii="Calibri" w:eastAsia="Calibri" w:hAnsi="Calibri" w:cs="Calibri"/>
          <w:color w:val="000000"/>
          <w:sz w:val="22"/>
          <w:szCs w:val="22"/>
        </w:rPr>
        <w:t xml:space="preserve">Registration fees are </w:t>
      </w:r>
      <w:proofErr w:type="gramStart"/>
      <w:r>
        <w:rPr>
          <w:rFonts w:ascii="Calibri" w:eastAsia="Calibri" w:hAnsi="Calibri" w:cs="Calibri"/>
          <w:color w:val="000000"/>
          <w:sz w:val="22"/>
          <w:szCs w:val="22"/>
        </w:rPr>
        <w:t>paid</w:t>
      </w:r>
      <w:proofErr w:type="gramEnd"/>
      <w:r>
        <w:rPr>
          <w:rFonts w:ascii="Calibri" w:eastAsia="Calibri" w:hAnsi="Calibri" w:cs="Calibri"/>
          <w:color w:val="000000"/>
          <w:sz w:val="22"/>
          <w:szCs w:val="22"/>
        </w:rPr>
        <w:t xml:space="preserve"> and their names submitted on the official registration forms to the State</w:t>
      </w:r>
      <w:r>
        <w:rPr>
          <w:rFonts w:ascii="Calibri" w:eastAsia="Calibri" w:hAnsi="Calibri" w:cs="Calibri"/>
          <w:color w:val="000000"/>
          <w:sz w:val="22"/>
          <w:szCs w:val="22"/>
        </w:rPr>
        <w:t xml:space="preserve"> Advisor.</w:t>
      </w:r>
    </w:p>
    <w:p w14:paraId="028D8AAA" w14:textId="77777777" w:rsidR="005F1B12" w:rsidRDefault="00755B06">
      <w:pPr>
        <w:widowControl w:val="0"/>
        <w:numPr>
          <w:ilvl w:val="0"/>
          <w:numId w:val="9"/>
        </w:numPr>
        <w:tabs>
          <w:tab w:val="left" w:pos="360"/>
          <w:tab w:val="left" w:pos="1800"/>
          <w:tab w:val="left" w:pos="2880"/>
          <w:tab w:val="right" w:pos="9360"/>
        </w:tabs>
        <w:rPr>
          <w:rFonts w:ascii="Calibri" w:eastAsia="Calibri" w:hAnsi="Calibri" w:cs="Calibri"/>
          <w:color w:val="000000"/>
          <w:sz w:val="22"/>
          <w:szCs w:val="22"/>
        </w:rPr>
      </w:pPr>
      <w:r>
        <w:rPr>
          <w:rFonts w:ascii="Calibri" w:eastAsia="Calibri" w:hAnsi="Calibri" w:cs="Calibri"/>
          <w:color w:val="000000"/>
          <w:sz w:val="22"/>
          <w:szCs w:val="22"/>
        </w:rPr>
        <w:t>State and International DECA dues and rosters have been submitted.</w:t>
      </w:r>
    </w:p>
    <w:p w14:paraId="0B0D42F3" w14:textId="77777777" w:rsidR="005F1B12" w:rsidRDefault="00755B06">
      <w:pPr>
        <w:widowControl w:val="0"/>
        <w:numPr>
          <w:ilvl w:val="0"/>
          <w:numId w:val="9"/>
        </w:numPr>
        <w:tabs>
          <w:tab w:val="left" w:pos="360"/>
          <w:tab w:val="left" w:pos="1800"/>
          <w:tab w:val="left" w:pos="2880"/>
          <w:tab w:val="right" w:pos="9360"/>
        </w:tabs>
        <w:rPr>
          <w:rFonts w:ascii="Calibri" w:eastAsia="Calibri" w:hAnsi="Calibri" w:cs="Calibri"/>
          <w:color w:val="000000"/>
          <w:sz w:val="22"/>
          <w:szCs w:val="22"/>
        </w:rPr>
      </w:pPr>
      <w:r>
        <w:rPr>
          <w:rFonts w:ascii="Calibri" w:eastAsia="Calibri" w:hAnsi="Calibri" w:cs="Calibri"/>
          <w:color w:val="000000"/>
          <w:sz w:val="22"/>
          <w:szCs w:val="22"/>
        </w:rPr>
        <w:t>Delegate conduct/procedures forms with all required signatures are completed and submitted</w:t>
      </w:r>
      <w:r>
        <w:rPr>
          <w:rFonts w:ascii="Calibri" w:eastAsia="Calibri" w:hAnsi="Calibri" w:cs="Calibri"/>
          <w:sz w:val="22"/>
          <w:szCs w:val="22"/>
        </w:rPr>
        <w:t xml:space="preserve"> to the chapter advisor.</w:t>
      </w:r>
    </w:p>
    <w:p w14:paraId="16CE17AF" w14:textId="77777777" w:rsidR="005F1B12" w:rsidRDefault="005F1B12">
      <w:pPr>
        <w:widowControl w:val="0"/>
        <w:tabs>
          <w:tab w:val="left" w:pos="360"/>
          <w:tab w:val="left" w:pos="1800"/>
          <w:tab w:val="left" w:pos="2880"/>
          <w:tab w:val="right" w:pos="9360"/>
        </w:tabs>
        <w:rPr>
          <w:rFonts w:ascii="Calibri" w:eastAsia="Calibri" w:hAnsi="Calibri" w:cs="Calibri"/>
          <w:sz w:val="22"/>
          <w:szCs w:val="22"/>
        </w:rPr>
      </w:pPr>
    </w:p>
    <w:p w14:paraId="7B6F4FE8" w14:textId="77777777" w:rsidR="005F1B12" w:rsidRDefault="00755B06">
      <w:pPr>
        <w:widowControl w:val="0"/>
        <w:tabs>
          <w:tab w:val="left" w:pos="360"/>
          <w:tab w:val="left" w:pos="1800"/>
          <w:tab w:val="left" w:pos="2880"/>
          <w:tab w:val="right" w:pos="9360"/>
        </w:tabs>
        <w:rPr>
          <w:rFonts w:ascii="Calibri" w:eastAsia="Calibri" w:hAnsi="Calibri" w:cs="Calibri"/>
          <w:b/>
          <w:sz w:val="22"/>
          <w:szCs w:val="22"/>
        </w:rPr>
      </w:pPr>
      <w:r>
        <w:rPr>
          <w:rFonts w:ascii="Calibri" w:eastAsia="Calibri" w:hAnsi="Calibri" w:cs="Calibri"/>
          <w:b/>
          <w:sz w:val="22"/>
          <w:szCs w:val="22"/>
        </w:rPr>
        <w:t>The student will not show up on the registration site unless they have been submitted in the DECA Inc. membership site.</w:t>
      </w:r>
    </w:p>
    <w:p w14:paraId="785962D6" w14:textId="77777777" w:rsidR="005F1B12" w:rsidRDefault="005F1B12">
      <w:pPr>
        <w:widowControl w:val="0"/>
        <w:tabs>
          <w:tab w:val="left" w:pos="360"/>
          <w:tab w:val="left" w:pos="1800"/>
          <w:tab w:val="left" w:pos="2880"/>
          <w:tab w:val="right" w:pos="9360"/>
        </w:tabs>
        <w:rPr>
          <w:rFonts w:ascii="Calibri" w:eastAsia="Calibri" w:hAnsi="Calibri" w:cs="Calibri"/>
          <w:b/>
          <w:sz w:val="22"/>
          <w:szCs w:val="22"/>
          <w:u w:val="single"/>
        </w:rPr>
      </w:pPr>
    </w:p>
    <w:p w14:paraId="1831B563" w14:textId="77777777" w:rsidR="005F1B12" w:rsidRDefault="00755B06">
      <w:pPr>
        <w:widowControl w:val="0"/>
        <w:tabs>
          <w:tab w:val="left" w:pos="360"/>
          <w:tab w:val="left" w:pos="1800"/>
          <w:tab w:val="left" w:pos="2880"/>
          <w:tab w:val="right" w:pos="9360"/>
        </w:tabs>
        <w:rPr>
          <w:rFonts w:ascii="Calibri" w:eastAsia="Calibri" w:hAnsi="Calibri" w:cs="Calibri"/>
          <w:sz w:val="22"/>
          <w:szCs w:val="22"/>
        </w:rPr>
      </w:pPr>
      <w:r>
        <w:rPr>
          <w:rFonts w:ascii="Calibri" w:eastAsia="Calibri" w:hAnsi="Calibri" w:cs="Calibri"/>
          <w:b/>
          <w:sz w:val="22"/>
          <w:szCs w:val="22"/>
          <w:u w:val="single"/>
        </w:rPr>
        <w:t>Register Your Chapter</w:t>
      </w:r>
    </w:p>
    <w:p w14:paraId="4608645E" w14:textId="77777777" w:rsidR="005F1B12" w:rsidRDefault="00755B06">
      <w:pPr>
        <w:widowControl w:val="0"/>
        <w:numPr>
          <w:ilvl w:val="0"/>
          <w:numId w:val="17"/>
        </w:numPr>
        <w:rPr>
          <w:rFonts w:ascii="Calibri" w:eastAsia="Calibri" w:hAnsi="Calibri" w:cs="Calibri"/>
          <w:sz w:val="22"/>
          <w:szCs w:val="22"/>
        </w:rPr>
      </w:pPr>
      <w:r>
        <w:rPr>
          <w:rFonts w:ascii="Calibri" w:eastAsia="Calibri" w:hAnsi="Calibri" w:cs="Calibri"/>
          <w:sz w:val="22"/>
          <w:szCs w:val="22"/>
        </w:rPr>
        <w:t xml:space="preserve">Registration </w:t>
      </w:r>
      <w:r>
        <w:rPr>
          <w:rFonts w:ascii="Calibri" w:eastAsia="Calibri" w:hAnsi="Calibri" w:cs="Calibri"/>
          <w:sz w:val="22"/>
          <w:szCs w:val="22"/>
        </w:rPr>
        <w:t>Information</w:t>
      </w:r>
    </w:p>
    <w:p w14:paraId="4AFF35FA" w14:textId="77777777" w:rsidR="005F1B12" w:rsidRDefault="00755B06">
      <w:pPr>
        <w:widowControl w:val="0"/>
        <w:numPr>
          <w:ilvl w:val="1"/>
          <w:numId w:val="17"/>
        </w:numPr>
        <w:rPr>
          <w:rFonts w:ascii="Calibri" w:eastAsia="Calibri" w:hAnsi="Calibri" w:cs="Calibri"/>
          <w:sz w:val="22"/>
          <w:szCs w:val="22"/>
        </w:rPr>
      </w:pPr>
      <w:r>
        <w:rPr>
          <w:rFonts w:ascii="Calibri" w:eastAsia="Calibri" w:hAnsi="Calibri" w:cs="Calibri"/>
          <w:sz w:val="22"/>
          <w:szCs w:val="22"/>
        </w:rPr>
        <w:t xml:space="preserve">Registration will be done through this registration site. </w:t>
      </w:r>
    </w:p>
    <w:p w14:paraId="3BC68AC4" w14:textId="77777777" w:rsidR="005F1B12" w:rsidRDefault="00755B06">
      <w:pPr>
        <w:widowControl w:val="0"/>
        <w:numPr>
          <w:ilvl w:val="1"/>
          <w:numId w:val="17"/>
        </w:numPr>
        <w:tabs>
          <w:tab w:val="right" w:pos="9000"/>
        </w:tabs>
        <w:rPr>
          <w:rFonts w:ascii="Calibri" w:eastAsia="Calibri" w:hAnsi="Calibri" w:cs="Calibri"/>
          <w:sz w:val="22"/>
          <w:szCs w:val="22"/>
        </w:rPr>
      </w:pPr>
      <w:hyperlink r:id="rId25">
        <w:r>
          <w:rPr>
            <w:rFonts w:ascii="Calibri" w:eastAsia="Calibri" w:hAnsi="Calibri" w:cs="Calibri"/>
            <w:color w:val="034AF3"/>
            <w:sz w:val="22"/>
            <w:szCs w:val="22"/>
          </w:rPr>
          <w:t>https://decaregistration.com/NE</w:t>
        </w:r>
      </w:hyperlink>
    </w:p>
    <w:p w14:paraId="4AC65DF7" w14:textId="77777777" w:rsidR="005F1B12" w:rsidRDefault="00755B06">
      <w:pPr>
        <w:widowControl w:val="0"/>
        <w:numPr>
          <w:ilvl w:val="1"/>
          <w:numId w:val="17"/>
        </w:numPr>
        <w:tabs>
          <w:tab w:val="right" w:pos="9000"/>
        </w:tabs>
        <w:rPr>
          <w:rFonts w:ascii="Calibri" w:eastAsia="Calibri" w:hAnsi="Calibri" w:cs="Calibri"/>
          <w:sz w:val="22"/>
          <w:szCs w:val="22"/>
        </w:rPr>
      </w:pPr>
      <w:r>
        <w:rPr>
          <w:rFonts w:ascii="Calibri" w:eastAsia="Calibri" w:hAnsi="Calibri" w:cs="Calibri"/>
          <w:color w:val="333333"/>
          <w:sz w:val="22"/>
          <w:szCs w:val="22"/>
        </w:rPr>
        <w:t xml:space="preserve">Your </w:t>
      </w:r>
      <w:proofErr w:type="gramStart"/>
      <w:r>
        <w:rPr>
          <w:rFonts w:ascii="Calibri" w:eastAsia="Calibri" w:hAnsi="Calibri" w:cs="Calibri"/>
          <w:color w:val="333333"/>
          <w:sz w:val="22"/>
          <w:szCs w:val="22"/>
        </w:rPr>
        <w:t>user name</w:t>
      </w:r>
      <w:proofErr w:type="gramEnd"/>
      <w:r>
        <w:rPr>
          <w:rFonts w:ascii="Calibri" w:eastAsia="Calibri" w:hAnsi="Calibri" w:cs="Calibri"/>
          <w:color w:val="333333"/>
          <w:sz w:val="22"/>
          <w:szCs w:val="22"/>
        </w:rPr>
        <w:t xml:space="preserve"> and password are the same that you use for National DECA Membersh</w:t>
      </w:r>
      <w:r>
        <w:rPr>
          <w:rFonts w:ascii="Calibri" w:eastAsia="Calibri" w:hAnsi="Calibri" w:cs="Calibri"/>
          <w:color w:val="333333"/>
          <w:sz w:val="22"/>
          <w:szCs w:val="22"/>
        </w:rPr>
        <w:t>ip site</w:t>
      </w:r>
    </w:p>
    <w:p w14:paraId="370FA1A0" w14:textId="77777777" w:rsidR="005F1B12" w:rsidRDefault="00755B06">
      <w:pPr>
        <w:widowControl w:val="0"/>
        <w:tabs>
          <w:tab w:val="right" w:pos="9000"/>
        </w:tabs>
        <w:spacing w:before="240" w:after="240"/>
        <w:rPr>
          <w:rFonts w:ascii="Calibri" w:eastAsia="Calibri" w:hAnsi="Calibri" w:cs="Calibri"/>
          <w:color w:val="333333"/>
          <w:sz w:val="22"/>
          <w:szCs w:val="22"/>
        </w:rPr>
      </w:pPr>
      <w:r>
        <w:rPr>
          <w:rFonts w:ascii="Calibri" w:eastAsia="Calibri" w:hAnsi="Calibri" w:cs="Calibri"/>
          <w:color w:val="333333"/>
          <w:sz w:val="22"/>
          <w:szCs w:val="22"/>
        </w:rPr>
        <w:t>Log onto the site decaregistration.com/NE using your username and password from the National DECA membership site.</w:t>
      </w:r>
    </w:p>
    <w:p w14:paraId="6DB8493E" w14:textId="77777777" w:rsidR="005F1B12" w:rsidRDefault="00755B06">
      <w:pPr>
        <w:widowControl w:val="0"/>
        <w:tabs>
          <w:tab w:val="right" w:pos="9000"/>
        </w:tabs>
        <w:spacing w:before="240" w:after="240"/>
        <w:rPr>
          <w:rFonts w:ascii="Calibri" w:eastAsia="Calibri" w:hAnsi="Calibri" w:cs="Calibri"/>
          <w:color w:val="333333"/>
          <w:sz w:val="22"/>
          <w:szCs w:val="22"/>
        </w:rPr>
      </w:pPr>
      <w:r>
        <w:rPr>
          <w:rFonts w:ascii="Calibri" w:eastAsia="Calibri" w:hAnsi="Calibri" w:cs="Calibri"/>
          <w:color w:val="333333"/>
          <w:sz w:val="22"/>
          <w:szCs w:val="22"/>
        </w:rPr>
        <w:t>Verify your advisor information and include your leadership on parade participants and if you need a meeting room.</w:t>
      </w:r>
    </w:p>
    <w:p w14:paraId="51DED2B9" w14:textId="77777777" w:rsidR="005F1B12" w:rsidRDefault="00755B06">
      <w:pPr>
        <w:widowControl w:val="0"/>
        <w:tabs>
          <w:tab w:val="right" w:pos="9000"/>
        </w:tabs>
        <w:spacing w:before="240" w:after="240"/>
        <w:rPr>
          <w:rFonts w:ascii="Calibri" w:eastAsia="Calibri" w:hAnsi="Calibri" w:cs="Calibri"/>
          <w:color w:val="333333"/>
          <w:sz w:val="22"/>
          <w:szCs w:val="22"/>
        </w:rPr>
      </w:pPr>
      <w:r>
        <w:rPr>
          <w:rFonts w:ascii="Calibri" w:eastAsia="Calibri" w:hAnsi="Calibri" w:cs="Calibri"/>
          <w:color w:val="333333"/>
          <w:sz w:val="22"/>
          <w:szCs w:val="22"/>
        </w:rPr>
        <w:t>Once you have done</w:t>
      </w:r>
      <w:r>
        <w:rPr>
          <w:rFonts w:ascii="Calibri" w:eastAsia="Calibri" w:hAnsi="Calibri" w:cs="Calibri"/>
          <w:color w:val="333333"/>
          <w:sz w:val="22"/>
          <w:szCs w:val="22"/>
        </w:rPr>
        <w:t xml:space="preserve"> this, click add student.</w:t>
      </w:r>
    </w:p>
    <w:p w14:paraId="6C46DF24" w14:textId="77777777" w:rsidR="005F1B12" w:rsidRDefault="00755B06">
      <w:pPr>
        <w:widowControl w:val="0"/>
        <w:tabs>
          <w:tab w:val="right" w:pos="9000"/>
        </w:tabs>
        <w:spacing w:before="240" w:after="240"/>
        <w:rPr>
          <w:rFonts w:ascii="Calibri" w:eastAsia="Calibri" w:hAnsi="Calibri" w:cs="Calibri"/>
          <w:color w:val="333333"/>
          <w:sz w:val="22"/>
          <w:szCs w:val="22"/>
        </w:rPr>
      </w:pPr>
      <w:r>
        <w:rPr>
          <w:rFonts w:ascii="Calibri" w:eastAsia="Calibri" w:hAnsi="Calibri" w:cs="Calibri"/>
          <w:color w:val="333333"/>
          <w:sz w:val="22"/>
          <w:szCs w:val="22"/>
        </w:rPr>
        <w:t>Click Add Student</w:t>
      </w:r>
    </w:p>
    <w:p w14:paraId="75EB6368" w14:textId="77777777" w:rsidR="005F1B12" w:rsidRDefault="00755B06">
      <w:pPr>
        <w:widowControl w:val="0"/>
        <w:tabs>
          <w:tab w:val="right" w:pos="9000"/>
        </w:tabs>
        <w:spacing w:before="240" w:after="240"/>
        <w:rPr>
          <w:rFonts w:ascii="Century Gothic" w:eastAsia="Century Gothic" w:hAnsi="Century Gothic" w:cs="Century Gothic"/>
          <w:color w:val="333333"/>
          <w:sz w:val="20"/>
          <w:szCs w:val="20"/>
        </w:rPr>
      </w:pPr>
      <w:r>
        <w:rPr>
          <w:rFonts w:ascii="Century Gothic" w:eastAsia="Century Gothic" w:hAnsi="Century Gothic" w:cs="Century Gothic"/>
          <w:noProof/>
          <w:color w:val="333333"/>
          <w:sz w:val="20"/>
          <w:szCs w:val="20"/>
        </w:rPr>
        <w:drawing>
          <wp:inline distT="114300" distB="114300" distL="114300" distR="114300" wp14:anchorId="31BC7D14" wp14:editId="271730B9">
            <wp:extent cx="3128963" cy="63590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3128963" cy="635909"/>
                    </a:xfrm>
                    <a:prstGeom prst="rect">
                      <a:avLst/>
                    </a:prstGeom>
                    <a:ln/>
                  </pic:spPr>
                </pic:pic>
              </a:graphicData>
            </a:graphic>
          </wp:inline>
        </w:drawing>
      </w:r>
    </w:p>
    <w:p w14:paraId="62518C62" w14:textId="77777777" w:rsidR="005F1B12" w:rsidRDefault="00755B06">
      <w:pPr>
        <w:widowControl w:val="0"/>
        <w:tabs>
          <w:tab w:val="right" w:pos="9000"/>
        </w:tabs>
        <w:spacing w:before="240" w:after="240"/>
        <w:rPr>
          <w:rFonts w:ascii="Calibri" w:eastAsia="Calibri" w:hAnsi="Calibri" w:cs="Calibri"/>
          <w:color w:val="333333"/>
          <w:sz w:val="22"/>
          <w:szCs w:val="22"/>
        </w:rPr>
      </w:pPr>
      <w:r>
        <w:rPr>
          <w:rFonts w:ascii="Calibri" w:eastAsia="Calibri" w:hAnsi="Calibri" w:cs="Calibri"/>
          <w:color w:val="333333"/>
          <w:sz w:val="22"/>
          <w:szCs w:val="22"/>
        </w:rPr>
        <w:t xml:space="preserve">A list will populate, select the participant type of Student or State Officer of each person who will be attending, select T-shirt size, then click </w:t>
      </w:r>
      <w:proofErr w:type="gramStart"/>
      <w:r>
        <w:rPr>
          <w:rFonts w:ascii="Calibri" w:eastAsia="Calibri" w:hAnsi="Calibri" w:cs="Calibri"/>
          <w:color w:val="333333"/>
          <w:sz w:val="22"/>
          <w:szCs w:val="22"/>
        </w:rPr>
        <w:t>Save</w:t>
      </w:r>
      <w:proofErr w:type="gramEnd"/>
    </w:p>
    <w:p w14:paraId="6D837253" w14:textId="77777777" w:rsidR="005F1B12" w:rsidRDefault="00755B06">
      <w:pPr>
        <w:widowControl w:val="0"/>
        <w:tabs>
          <w:tab w:val="right" w:pos="9000"/>
        </w:tabs>
        <w:spacing w:before="240" w:after="240"/>
        <w:rPr>
          <w:rFonts w:ascii="Century Gothic" w:eastAsia="Century Gothic" w:hAnsi="Century Gothic" w:cs="Century Gothic"/>
          <w:b/>
          <w:color w:val="333333"/>
          <w:sz w:val="20"/>
          <w:szCs w:val="20"/>
          <w:highlight w:val="yellow"/>
        </w:rPr>
      </w:pPr>
      <w:r>
        <w:rPr>
          <w:rFonts w:ascii="Century Gothic" w:eastAsia="Century Gothic" w:hAnsi="Century Gothic" w:cs="Century Gothic"/>
          <w:b/>
          <w:noProof/>
          <w:color w:val="333333"/>
          <w:sz w:val="20"/>
          <w:szCs w:val="20"/>
          <w:highlight w:val="yellow"/>
        </w:rPr>
        <w:drawing>
          <wp:inline distT="114300" distB="114300" distL="114300" distR="114300" wp14:anchorId="3FB4F57C" wp14:editId="1C3A6C71">
            <wp:extent cx="2795588" cy="1851778"/>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7"/>
                    <a:srcRect/>
                    <a:stretch>
                      <a:fillRect/>
                    </a:stretch>
                  </pic:blipFill>
                  <pic:spPr>
                    <a:xfrm>
                      <a:off x="0" y="0"/>
                      <a:ext cx="2795588" cy="1851778"/>
                    </a:xfrm>
                    <a:prstGeom prst="rect">
                      <a:avLst/>
                    </a:prstGeom>
                    <a:ln/>
                  </pic:spPr>
                </pic:pic>
              </a:graphicData>
            </a:graphic>
          </wp:inline>
        </w:drawing>
      </w:r>
    </w:p>
    <w:p w14:paraId="66C5DB7A" w14:textId="77777777" w:rsidR="005F1B12" w:rsidRDefault="00755B06">
      <w:pPr>
        <w:widowControl w:val="0"/>
        <w:tabs>
          <w:tab w:val="right" w:pos="9000"/>
        </w:tabs>
        <w:spacing w:before="240" w:after="240"/>
        <w:rPr>
          <w:rFonts w:ascii="Century Gothic" w:eastAsia="Century Gothic" w:hAnsi="Century Gothic" w:cs="Century Gothic"/>
          <w:b/>
          <w:color w:val="333333"/>
          <w:sz w:val="20"/>
          <w:szCs w:val="20"/>
          <w:highlight w:val="yellow"/>
        </w:rPr>
      </w:pPr>
      <w:r>
        <w:rPr>
          <w:rFonts w:ascii="Century Gothic" w:eastAsia="Century Gothic" w:hAnsi="Century Gothic" w:cs="Century Gothic"/>
          <w:b/>
          <w:color w:val="333333"/>
          <w:sz w:val="20"/>
          <w:szCs w:val="20"/>
          <w:highlight w:val="yellow"/>
        </w:rPr>
        <w:t xml:space="preserve"> </w:t>
      </w:r>
    </w:p>
    <w:p w14:paraId="4F81C4F1" w14:textId="77777777" w:rsidR="005F1B12" w:rsidRDefault="00755B06">
      <w:pPr>
        <w:widowControl w:val="0"/>
        <w:tabs>
          <w:tab w:val="right" w:pos="9000"/>
        </w:tabs>
        <w:spacing w:before="240" w:after="240"/>
        <w:rPr>
          <w:rFonts w:ascii="Calibri" w:eastAsia="Calibri" w:hAnsi="Calibri" w:cs="Calibri"/>
          <w:color w:val="333333"/>
          <w:sz w:val="22"/>
          <w:szCs w:val="22"/>
          <w:highlight w:val="yellow"/>
        </w:rPr>
      </w:pPr>
      <w:r>
        <w:rPr>
          <w:rFonts w:ascii="Century Gothic" w:eastAsia="Century Gothic" w:hAnsi="Century Gothic" w:cs="Century Gothic"/>
          <w:b/>
          <w:color w:val="333333"/>
          <w:sz w:val="20"/>
          <w:szCs w:val="20"/>
          <w:highlight w:val="yellow"/>
        </w:rPr>
        <w:t xml:space="preserve"> </w:t>
      </w:r>
      <w:r>
        <w:rPr>
          <w:rFonts w:ascii="Calibri" w:eastAsia="Calibri" w:hAnsi="Calibri" w:cs="Calibri"/>
          <w:noProof/>
          <w:color w:val="333333"/>
          <w:sz w:val="22"/>
          <w:szCs w:val="22"/>
          <w:highlight w:val="yellow"/>
        </w:rPr>
        <w:lastRenderedPageBreak/>
        <w:drawing>
          <wp:inline distT="114300" distB="114300" distL="114300" distR="114300" wp14:anchorId="085EEF17" wp14:editId="3D06F622">
            <wp:extent cx="6858000" cy="168910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8"/>
                    <a:srcRect/>
                    <a:stretch>
                      <a:fillRect/>
                    </a:stretch>
                  </pic:blipFill>
                  <pic:spPr>
                    <a:xfrm>
                      <a:off x="0" y="0"/>
                      <a:ext cx="6858000" cy="1689100"/>
                    </a:xfrm>
                    <a:prstGeom prst="rect">
                      <a:avLst/>
                    </a:prstGeom>
                    <a:ln/>
                  </pic:spPr>
                </pic:pic>
              </a:graphicData>
            </a:graphic>
          </wp:inline>
        </w:drawing>
      </w:r>
    </w:p>
    <w:p w14:paraId="406D216D" w14:textId="77777777" w:rsidR="005F1B12" w:rsidRDefault="00755B06">
      <w:pPr>
        <w:widowControl w:val="0"/>
        <w:tabs>
          <w:tab w:val="right" w:pos="9000"/>
        </w:tabs>
        <w:spacing w:before="240" w:after="240"/>
        <w:rPr>
          <w:rFonts w:ascii="Calibri" w:eastAsia="Calibri" w:hAnsi="Calibri" w:cs="Calibri"/>
          <w:color w:val="333333"/>
          <w:sz w:val="22"/>
          <w:szCs w:val="22"/>
        </w:rPr>
      </w:pPr>
      <w:r>
        <w:rPr>
          <w:rFonts w:ascii="Calibri" w:eastAsia="Calibri" w:hAnsi="Calibri" w:cs="Calibri"/>
          <w:color w:val="333333"/>
          <w:sz w:val="22"/>
          <w:szCs w:val="22"/>
        </w:rPr>
        <w:t xml:space="preserve"> Then select Room Type, Room # and select the checkboxes next to the student names to be put in </w:t>
      </w:r>
      <w:r>
        <w:rPr>
          <w:rFonts w:ascii="Calibri" w:eastAsia="Calibri" w:hAnsi="Calibri" w:cs="Calibri"/>
          <w:color w:val="333333"/>
          <w:sz w:val="22"/>
          <w:szCs w:val="22"/>
        </w:rPr>
        <w:t xml:space="preserve">that room together and click on "Add To </w:t>
      </w:r>
      <w:proofErr w:type="gramStart"/>
      <w:r>
        <w:rPr>
          <w:rFonts w:ascii="Calibri" w:eastAsia="Calibri" w:hAnsi="Calibri" w:cs="Calibri"/>
          <w:color w:val="333333"/>
          <w:sz w:val="22"/>
          <w:szCs w:val="22"/>
        </w:rPr>
        <w:t>Room</w:t>
      </w:r>
      <w:proofErr w:type="gramEnd"/>
      <w:r>
        <w:rPr>
          <w:rFonts w:ascii="Calibri" w:eastAsia="Calibri" w:hAnsi="Calibri" w:cs="Calibri"/>
          <w:color w:val="333333"/>
          <w:sz w:val="22"/>
          <w:szCs w:val="22"/>
        </w:rPr>
        <w:t>"</w:t>
      </w:r>
    </w:p>
    <w:p w14:paraId="35A81E34" w14:textId="77777777" w:rsidR="005F1B12" w:rsidRDefault="00755B06">
      <w:pPr>
        <w:widowControl w:val="0"/>
        <w:tabs>
          <w:tab w:val="right" w:pos="9000"/>
        </w:tabs>
        <w:spacing w:before="240" w:after="240"/>
        <w:rPr>
          <w:rFonts w:ascii="Century Gothic" w:eastAsia="Century Gothic" w:hAnsi="Century Gothic" w:cs="Century Gothic"/>
          <w:b/>
          <w:color w:val="333333"/>
          <w:sz w:val="20"/>
          <w:szCs w:val="20"/>
          <w:highlight w:val="yellow"/>
        </w:rPr>
      </w:pPr>
      <w:r>
        <w:rPr>
          <w:rFonts w:ascii="Century Gothic" w:eastAsia="Century Gothic" w:hAnsi="Century Gothic" w:cs="Century Gothic"/>
          <w:b/>
          <w:noProof/>
          <w:color w:val="333333"/>
          <w:sz w:val="20"/>
          <w:szCs w:val="20"/>
          <w:highlight w:val="yellow"/>
        </w:rPr>
        <w:drawing>
          <wp:inline distT="114300" distB="114300" distL="114300" distR="114300" wp14:anchorId="4F1D59B5" wp14:editId="3407490D">
            <wp:extent cx="3957638" cy="2358092"/>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9"/>
                    <a:srcRect/>
                    <a:stretch>
                      <a:fillRect/>
                    </a:stretch>
                  </pic:blipFill>
                  <pic:spPr>
                    <a:xfrm>
                      <a:off x="0" y="0"/>
                      <a:ext cx="3957638" cy="2358092"/>
                    </a:xfrm>
                    <a:prstGeom prst="rect">
                      <a:avLst/>
                    </a:prstGeom>
                    <a:ln/>
                  </pic:spPr>
                </pic:pic>
              </a:graphicData>
            </a:graphic>
          </wp:inline>
        </w:drawing>
      </w:r>
    </w:p>
    <w:p w14:paraId="0D9B6EEF" w14:textId="77777777" w:rsidR="005F1B12" w:rsidRDefault="00755B06">
      <w:pPr>
        <w:widowControl w:val="0"/>
        <w:tabs>
          <w:tab w:val="right" w:pos="9000"/>
        </w:tabs>
        <w:spacing w:before="240" w:after="240"/>
        <w:rPr>
          <w:rFonts w:ascii="Calibri" w:eastAsia="Calibri" w:hAnsi="Calibri" w:cs="Calibri"/>
          <w:color w:val="333333"/>
          <w:sz w:val="22"/>
          <w:szCs w:val="22"/>
        </w:rPr>
      </w:pPr>
      <w:r>
        <w:rPr>
          <w:rFonts w:ascii="Calibri" w:eastAsia="Calibri" w:hAnsi="Calibri" w:cs="Calibri"/>
          <w:color w:val="333333"/>
          <w:sz w:val="22"/>
          <w:szCs w:val="22"/>
        </w:rPr>
        <w:t xml:space="preserve">Continue to add until all students have been assigned to a </w:t>
      </w:r>
      <w:proofErr w:type="gramStart"/>
      <w:r>
        <w:rPr>
          <w:rFonts w:ascii="Calibri" w:eastAsia="Calibri" w:hAnsi="Calibri" w:cs="Calibri"/>
          <w:color w:val="333333"/>
          <w:sz w:val="22"/>
          <w:szCs w:val="22"/>
        </w:rPr>
        <w:t>room</w:t>
      </w:r>
      <w:proofErr w:type="gramEnd"/>
    </w:p>
    <w:p w14:paraId="1EFB8996" w14:textId="77777777" w:rsidR="005F1B12" w:rsidRDefault="00755B06">
      <w:pPr>
        <w:widowControl w:val="0"/>
        <w:tabs>
          <w:tab w:val="right" w:pos="9000"/>
        </w:tabs>
        <w:spacing w:before="240" w:after="240"/>
        <w:rPr>
          <w:rFonts w:ascii="Calibri" w:eastAsia="Calibri" w:hAnsi="Calibri" w:cs="Calibri"/>
          <w:sz w:val="22"/>
          <w:szCs w:val="22"/>
        </w:rPr>
      </w:pPr>
      <w:r>
        <w:rPr>
          <w:rFonts w:ascii="Calibri" w:eastAsia="Calibri" w:hAnsi="Calibri" w:cs="Calibri"/>
          <w:sz w:val="22"/>
          <w:szCs w:val="22"/>
        </w:rPr>
        <w:t>You will use this process to add “</w:t>
      </w:r>
      <w:proofErr w:type="gramStart"/>
      <w:r>
        <w:rPr>
          <w:rFonts w:ascii="Calibri" w:eastAsia="Calibri" w:hAnsi="Calibri" w:cs="Calibri"/>
          <w:sz w:val="22"/>
          <w:szCs w:val="22"/>
        </w:rPr>
        <w:t>non students</w:t>
      </w:r>
      <w:proofErr w:type="gramEnd"/>
      <w:r>
        <w:rPr>
          <w:rFonts w:ascii="Calibri" w:eastAsia="Calibri" w:hAnsi="Calibri" w:cs="Calibri"/>
          <w:sz w:val="22"/>
          <w:szCs w:val="22"/>
        </w:rPr>
        <w:t>” which include advisors and chaperones.</w:t>
      </w:r>
    </w:p>
    <w:p w14:paraId="32DA1343" w14:textId="77777777" w:rsidR="005F1B12" w:rsidRDefault="00755B06">
      <w:pPr>
        <w:widowControl w:val="0"/>
        <w:tabs>
          <w:tab w:val="right" w:pos="9000"/>
        </w:tabs>
        <w:spacing w:before="240" w:after="240"/>
        <w:rPr>
          <w:rFonts w:ascii="Calibri" w:eastAsia="Calibri" w:hAnsi="Calibri" w:cs="Calibri"/>
          <w:sz w:val="22"/>
          <w:szCs w:val="22"/>
        </w:rPr>
      </w:pPr>
      <w:r>
        <w:rPr>
          <w:rFonts w:ascii="Calibri" w:eastAsia="Calibri" w:hAnsi="Calibri" w:cs="Calibri"/>
          <w:sz w:val="22"/>
          <w:szCs w:val="22"/>
        </w:rPr>
        <w:t>After you have registered all participants and submit registration, you will receive an invoice for registration and an invoice for housing. Use these invoices to proces</w:t>
      </w:r>
      <w:r>
        <w:rPr>
          <w:rFonts w:ascii="Calibri" w:eastAsia="Calibri" w:hAnsi="Calibri" w:cs="Calibri"/>
          <w:sz w:val="22"/>
          <w:szCs w:val="22"/>
        </w:rPr>
        <w:t>s for payment.</w:t>
      </w:r>
    </w:p>
    <w:p w14:paraId="7321CE06" w14:textId="77777777" w:rsidR="005F1B12" w:rsidRDefault="00755B06">
      <w:pPr>
        <w:widowControl w:val="0"/>
        <w:numPr>
          <w:ilvl w:val="0"/>
          <w:numId w:val="17"/>
        </w:numPr>
        <w:rPr>
          <w:rFonts w:ascii="Calibri" w:eastAsia="Calibri" w:hAnsi="Calibri" w:cs="Calibri"/>
          <w:sz w:val="22"/>
          <w:szCs w:val="22"/>
        </w:rPr>
      </w:pPr>
      <w:r>
        <w:rPr>
          <w:rFonts w:ascii="Calibri" w:eastAsia="Calibri" w:hAnsi="Calibri" w:cs="Calibri"/>
          <w:b/>
          <w:sz w:val="22"/>
          <w:szCs w:val="22"/>
        </w:rPr>
        <w:t>Other Required Forms</w:t>
      </w:r>
      <w:r>
        <w:rPr>
          <w:rFonts w:ascii="Calibri" w:eastAsia="Calibri" w:hAnsi="Calibri" w:cs="Calibri"/>
          <w:b/>
          <w:sz w:val="22"/>
          <w:szCs w:val="22"/>
        </w:rPr>
        <w:br/>
      </w:r>
    </w:p>
    <w:p w14:paraId="72E9B077" w14:textId="77777777" w:rsidR="005F1B12" w:rsidRDefault="00755B06">
      <w:pPr>
        <w:widowControl w:val="0"/>
        <w:numPr>
          <w:ilvl w:val="0"/>
          <w:numId w:val="19"/>
        </w:numPr>
        <w:rPr>
          <w:rFonts w:ascii="Calibri" w:eastAsia="Calibri" w:hAnsi="Calibri" w:cs="Calibri"/>
          <w:sz w:val="22"/>
          <w:szCs w:val="22"/>
        </w:rPr>
      </w:pPr>
      <w:r>
        <w:rPr>
          <w:rFonts w:ascii="Calibri" w:eastAsia="Calibri" w:hAnsi="Calibri" w:cs="Calibri"/>
          <w:sz w:val="22"/>
          <w:szCs w:val="22"/>
        </w:rPr>
        <w:t xml:space="preserve">The Chapter Permission and Test Proctor Forms are required with your registration and are also due </w:t>
      </w:r>
      <w:r>
        <w:rPr>
          <w:rFonts w:ascii="Calibri" w:eastAsia="Calibri" w:hAnsi="Calibri" w:cs="Calibri"/>
          <w:b/>
          <w:sz w:val="22"/>
          <w:szCs w:val="22"/>
        </w:rPr>
        <w:t xml:space="preserve">Monday, February </w:t>
      </w:r>
      <w:r>
        <w:rPr>
          <w:rFonts w:ascii="Calibri" w:eastAsia="Calibri" w:hAnsi="Calibri" w:cs="Calibri"/>
          <w:b/>
          <w:sz w:val="22"/>
          <w:szCs w:val="22"/>
        </w:rPr>
        <w:t>5</w:t>
      </w:r>
      <w:r>
        <w:rPr>
          <w:rFonts w:ascii="Calibri" w:eastAsia="Calibri" w:hAnsi="Calibri" w:cs="Calibri"/>
          <w:sz w:val="22"/>
          <w:szCs w:val="22"/>
        </w:rPr>
        <w:t xml:space="preserve">. These </w:t>
      </w:r>
      <w:r>
        <w:rPr>
          <w:rFonts w:ascii="Calibri" w:eastAsia="Calibri" w:hAnsi="Calibri" w:cs="Calibri"/>
          <w:sz w:val="22"/>
          <w:szCs w:val="22"/>
        </w:rPr>
        <w:t xml:space="preserve">will be uploaded on the registration site under </w:t>
      </w:r>
      <w:r>
        <w:rPr>
          <w:rFonts w:ascii="Calibri" w:eastAsia="Calibri" w:hAnsi="Calibri" w:cs="Calibri"/>
          <w:b/>
          <w:sz w:val="22"/>
          <w:szCs w:val="22"/>
        </w:rPr>
        <w:t>Chapter Forms</w:t>
      </w:r>
      <w:r>
        <w:rPr>
          <w:rFonts w:ascii="Calibri" w:eastAsia="Calibri" w:hAnsi="Calibri" w:cs="Calibri"/>
          <w:sz w:val="22"/>
          <w:szCs w:val="22"/>
        </w:rPr>
        <w:t>. This needs to be one document/P</w:t>
      </w:r>
      <w:r>
        <w:rPr>
          <w:rFonts w:ascii="Calibri" w:eastAsia="Calibri" w:hAnsi="Calibri" w:cs="Calibri"/>
          <w:sz w:val="22"/>
          <w:szCs w:val="22"/>
        </w:rPr>
        <w:t xml:space="preserve">DF. </w:t>
      </w:r>
    </w:p>
    <w:p w14:paraId="0A23C1D7" w14:textId="77777777" w:rsidR="005F1B12" w:rsidRDefault="00755B06">
      <w:pPr>
        <w:widowControl w:val="0"/>
        <w:numPr>
          <w:ilvl w:val="0"/>
          <w:numId w:val="19"/>
        </w:numPr>
        <w:rPr>
          <w:rFonts w:ascii="Calibri" w:eastAsia="Calibri" w:hAnsi="Calibri" w:cs="Calibri"/>
          <w:sz w:val="22"/>
          <w:szCs w:val="22"/>
        </w:rPr>
      </w:pPr>
      <w:r>
        <w:rPr>
          <w:rFonts w:ascii="Calibri" w:eastAsia="Calibri" w:hAnsi="Calibri" w:cs="Calibri"/>
          <w:sz w:val="22"/>
          <w:szCs w:val="22"/>
        </w:rPr>
        <w:t xml:space="preserve">The Conduct/Procedures Code form and Medical Release form are to be filled out and retained by the chapter advisor. </w:t>
      </w:r>
    </w:p>
    <w:p w14:paraId="18D00B48" w14:textId="77777777" w:rsidR="005F1B12" w:rsidRDefault="005F1B12">
      <w:pPr>
        <w:widowControl w:val="0"/>
        <w:rPr>
          <w:rFonts w:ascii="Calibri" w:eastAsia="Calibri" w:hAnsi="Calibri" w:cs="Calibri"/>
          <w:sz w:val="22"/>
          <w:szCs w:val="22"/>
        </w:rPr>
      </w:pPr>
    </w:p>
    <w:p w14:paraId="004D8926" w14:textId="77777777" w:rsidR="005F1B12" w:rsidRDefault="00755B06">
      <w:pPr>
        <w:widowControl w:val="0"/>
        <w:rPr>
          <w:rFonts w:ascii="Calibri" w:eastAsia="Calibri" w:hAnsi="Calibri" w:cs="Calibri"/>
          <w:sz w:val="22"/>
          <w:szCs w:val="22"/>
        </w:rPr>
      </w:pPr>
      <w:r>
        <w:rPr>
          <w:rFonts w:ascii="Calibri" w:eastAsia="Calibri" w:hAnsi="Calibri" w:cs="Calibri"/>
          <w:sz w:val="22"/>
          <w:szCs w:val="22"/>
        </w:rPr>
        <w:t>If you have any questions or concerns, please contact Mary Janssen at 402-660-</w:t>
      </w:r>
      <w:r>
        <w:rPr>
          <w:rFonts w:ascii="Calibri" w:eastAsia="Calibri" w:hAnsi="Calibri" w:cs="Calibri"/>
          <w:sz w:val="22"/>
          <w:szCs w:val="22"/>
        </w:rPr>
        <w:t xml:space="preserve">6506 </w:t>
      </w:r>
      <w:hyperlink r:id="rId30">
        <w:r>
          <w:rPr>
            <w:rFonts w:ascii="Calibri" w:eastAsia="Calibri" w:hAnsi="Calibri" w:cs="Calibri"/>
            <w:color w:val="1155CC"/>
            <w:sz w:val="22"/>
            <w:szCs w:val="22"/>
            <w:u w:val="single"/>
          </w:rPr>
          <w:t>mary.janssen@nebraska.gov</w:t>
        </w:r>
      </w:hyperlink>
      <w:r>
        <w:rPr>
          <w:rFonts w:ascii="Calibri" w:eastAsia="Calibri" w:hAnsi="Calibri" w:cs="Calibri"/>
          <w:sz w:val="22"/>
          <w:szCs w:val="22"/>
        </w:rPr>
        <w:t xml:space="preserve"> or </w:t>
      </w:r>
      <w:r>
        <w:rPr>
          <w:rFonts w:ascii="Calibri" w:eastAsia="Calibri" w:hAnsi="Calibri" w:cs="Calibri"/>
          <w:sz w:val="22"/>
          <w:szCs w:val="22"/>
        </w:rPr>
        <w:t>Maggie Schneider at 402.320.7796 or email maggie.schneider@nebraska.gov.</w:t>
      </w:r>
    </w:p>
    <w:p w14:paraId="39932EED" w14:textId="77777777" w:rsidR="005F1B12" w:rsidRDefault="005F1B12">
      <w:pPr>
        <w:widowControl w:val="0"/>
        <w:rPr>
          <w:rFonts w:ascii="Calibri" w:eastAsia="Calibri" w:hAnsi="Calibri" w:cs="Calibri"/>
          <w:sz w:val="22"/>
          <w:szCs w:val="22"/>
        </w:rPr>
      </w:pPr>
    </w:p>
    <w:p w14:paraId="5E7C15CF" w14:textId="77777777" w:rsidR="005F1B12" w:rsidRDefault="005F1B12">
      <w:pPr>
        <w:widowControl w:val="0"/>
        <w:tabs>
          <w:tab w:val="left" w:pos="318"/>
          <w:tab w:val="left" w:pos="700"/>
          <w:tab w:val="left" w:pos="7200"/>
        </w:tabs>
        <w:jc w:val="center"/>
        <w:rPr>
          <w:rFonts w:ascii="Calibri" w:eastAsia="Calibri" w:hAnsi="Calibri" w:cs="Calibri"/>
          <w:b/>
          <w:sz w:val="22"/>
          <w:szCs w:val="22"/>
        </w:rPr>
      </w:pPr>
    </w:p>
    <w:p w14:paraId="595D9B03" w14:textId="77777777" w:rsidR="005F1B12" w:rsidRDefault="005F1B12">
      <w:pPr>
        <w:widowControl w:val="0"/>
        <w:tabs>
          <w:tab w:val="left" w:pos="318"/>
          <w:tab w:val="left" w:pos="700"/>
          <w:tab w:val="left" w:pos="7200"/>
        </w:tabs>
        <w:jc w:val="center"/>
        <w:rPr>
          <w:rFonts w:ascii="Calibri" w:eastAsia="Calibri" w:hAnsi="Calibri" w:cs="Calibri"/>
          <w:b/>
          <w:sz w:val="22"/>
          <w:szCs w:val="22"/>
        </w:rPr>
      </w:pPr>
    </w:p>
    <w:p w14:paraId="7710A2BF" w14:textId="77777777" w:rsidR="005F1B12" w:rsidRDefault="005F1B12">
      <w:pPr>
        <w:widowControl w:val="0"/>
        <w:tabs>
          <w:tab w:val="left" w:pos="318"/>
          <w:tab w:val="left" w:pos="700"/>
          <w:tab w:val="left" w:pos="7200"/>
        </w:tabs>
        <w:jc w:val="center"/>
        <w:rPr>
          <w:rFonts w:ascii="Calibri" w:eastAsia="Calibri" w:hAnsi="Calibri" w:cs="Calibri"/>
          <w:b/>
          <w:sz w:val="22"/>
          <w:szCs w:val="22"/>
        </w:rPr>
      </w:pPr>
    </w:p>
    <w:p w14:paraId="54405F5D" w14:textId="77777777" w:rsidR="005F1B12" w:rsidRDefault="005F1B12">
      <w:pPr>
        <w:widowControl w:val="0"/>
        <w:tabs>
          <w:tab w:val="left" w:pos="318"/>
          <w:tab w:val="left" w:pos="700"/>
          <w:tab w:val="left" w:pos="7200"/>
        </w:tabs>
        <w:jc w:val="center"/>
        <w:rPr>
          <w:rFonts w:ascii="Calibri" w:eastAsia="Calibri" w:hAnsi="Calibri" w:cs="Calibri"/>
          <w:b/>
          <w:sz w:val="22"/>
          <w:szCs w:val="22"/>
        </w:rPr>
      </w:pPr>
    </w:p>
    <w:p w14:paraId="449754DE" w14:textId="77777777" w:rsidR="005F1B12" w:rsidRDefault="005F1B12">
      <w:pPr>
        <w:widowControl w:val="0"/>
        <w:tabs>
          <w:tab w:val="left" w:pos="318"/>
          <w:tab w:val="left" w:pos="700"/>
          <w:tab w:val="left" w:pos="7200"/>
        </w:tabs>
        <w:jc w:val="center"/>
        <w:rPr>
          <w:rFonts w:ascii="Calibri" w:eastAsia="Calibri" w:hAnsi="Calibri" w:cs="Calibri"/>
          <w:b/>
          <w:sz w:val="22"/>
          <w:szCs w:val="22"/>
        </w:rPr>
      </w:pPr>
    </w:p>
    <w:p w14:paraId="7C9F9991" w14:textId="77777777" w:rsidR="005F1B12" w:rsidRDefault="005F1B12">
      <w:pPr>
        <w:widowControl w:val="0"/>
        <w:tabs>
          <w:tab w:val="left" w:pos="318"/>
          <w:tab w:val="left" w:pos="700"/>
          <w:tab w:val="left" w:pos="7200"/>
        </w:tabs>
        <w:rPr>
          <w:rFonts w:ascii="Calibri" w:eastAsia="Calibri" w:hAnsi="Calibri" w:cs="Calibri"/>
          <w:b/>
          <w:sz w:val="22"/>
          <w:szCs w:val="22"/>
        </w:rPr>
      </w:pPr>
    </w:p>
    <w:p w14:paraId="0AE27865" w14:textId="77777777" w:rsidR="00B9680E" w:rsidRDefault="00B9680E">
      <w:pPr>
        <w:widowControl w:val="0"/>
        <w:tabs>
          <w:tab w:val="left" w:pos="318"/>
          <w:tab w:val="left" w:pos="700"/>
          <w:tab w:val="left" w:pos="7200"/>
        </w:tabs>
        <w:jc w:val="center"/>
        <w:rPr>
          <w:rFonts w:ascii="Calibri" w:eastAsia="Calibri" w:hAnsi="Calibri" w:cs="Calibri"/>
          <w:b/>
          <w:sz w:val="22"/>
          <w:szCs w:val="22"/>
        </w:rPr>
      </w:pPr>
    </w:p>
    <w:p w14:paraId="11D3567A" w14:textId="07A97462" w:rsidR="005F1B12" w:rsidRDefault="00755B06">
      <w:pPr>
        <w:widowControl w:val="0"/>
        <w:tabs>
          <w:tab w:val="left" w:pos="318"/>
          <w:tab w:val="left" w:pos="700"/>
          <w:tab w:val="left" w:pos="7200"/>
        </w:tabs>
        <w:jc w:val="center"/>
        <w:rPr>
          <w:rFonts w:ascii="Calibri" w:eastAsia="Calibri" w:hAnsi="Calibri" w:cs="Calibri"/>
          <w:sz w:val="22"/>
          <w:szCs w:val="22"/>
          <w:u w:val="single"/>
        </w:rPr>
      </w:pPr>
      <w:r>
        <w:rPr>
          <w:rFonts w:ascii="Calibri" w:eastAsia="Calibri" w:hAnsi="Calibri" w:cs="Calibri"/>
          <w:b/>
          <w:sz w:val="22"/>
          <w:szCs w:val="22"/>
        </w:rPr>
        <w:lastRenderedPageBreak/>
        <w:t>Competitive Events Code and Abbreviations</w:t>
      </w:r>
    </w:p>
    <w:p w14:paraId="73A9311A" w14:textId="77777777" w:rsidR="005F1B12" w:rsidRDefault="00755B06">
      <w:pPr>
        <w:widowControl w:val="0"/>
        <w:tabs>
          <w:tab w:val="left" w:pos="360"/>
        </w:tabs>
        <w:rPr>
          <w:rFonts w:ascii="Calibri" w:eastAsia="Calibri" w:hAnsi="Calibri" w:cs="Calibri"/>
          <w:sz w:val="20"/>
          <w:szCs w:val="20"/>
        </w:rPr>
      </w:pPr>
      <w:r>
        <w:rPr>
          <w:rFonts w:ascii="Calibri" w:eastAsia="Calibri" w:hAnsi="Calibri" w:cs="Calibri"/>
          <w:b/>
          <w:sz w:val="20"/>
          <w:szCs w:val="20"/>
        </w:rPr>
        <w:t>Individual Series Events</w:t>
      </w:r>
      <w:r>
        <w:rPr>
          <w:noProof/>
        </w:rPr>
        <mc:AlternateContent>
          <mc:Choice Requires="wpg">
            <w:drawing>
              <wp:anchor distT="0" distB="0" distL="114300" distR="114300" simplePos="0" relativeHeight="251659264" behindDoc="0" locked="0" layoutInCell="1" hidden="0" allowOverlap="1" wp14:anchorId="168A3877" wp14:editId="4FA4DE4F">
                <wp:simplePos x="0" y="0"/>
                <wp:positionH relativeFrom="column">
                  <wp:posOffset>-76199</wp:posOffset>
                </wp:positionH>
                <wp:positionV relativeFrom="paragraph">
                  <wp:posOffset>114300</wp:posOffset>
                </wp:positionV>
                <wp:extent cx="796290" cy="657860"/>
                <wp:effectExtent l="0" t="0" r="0" b="0"/>
                <wp:wrapNone/>
                <wp:docPr id="2" name=""/>
                <wp:cNvGraphicFramePr/>
                <a:graphic xmlns:a="http://schemas.openxmlformats.org/drawingml/2006/main">
                  <a:graphicData uri="http://schemas.microsoft.com/office/word/2010/wordprocessingShape">
                    <wps:wsp>
                      <wps:cNvSpPr/>
                      <wps:spPr>
                        <a:xfrm>
                          <a:off x="4962143" y="3465358"/>
                          <a:ext cx="767715" cy="629285"/>
                        </a:xfrm>
                        <a:prstGeom prst="rect">
                          <a:avLst/>
                        </a:prstGeom>
                        <a:noFill/>
                        <a:ln>
                          <a:noFill/>
                        </a:ln>
                      </wps:spPr>
                      <wps:txbx>
                        <w:txbxContent>
                          <w:p w14:paraId="426FA90C" w14:textId="77777777" w:rsidR="005F1B12" w:rsidRDefault="00755B06">
                            <w:pPr>
                              <w:textDirection w:val="btLr"/>
                            </w:pPr>
                            <w:r>
                              <w:rPr>
                                <w:rFonts w:ascii="Calibri" w:eastAsia="Calibri" w:hAnsi="Calibri" w:cs="Calibri"/>
                                <w:b/>
                                <w:color w:val="000000"/>
                                <w:sz w:val="18"/>
                              </w:rPr>
                              <w:t>*1</w:t>
                            </w:r>
                            <w:r>
                              <w:rPr>
                                <w:rFonts w:ascii="Calibri" w:eastAsia="Calibri" w:hAnsi="Calibri" w:cs="Calibri"/>
                                <w:b/>
                                <w:color w:val="000000"/>
                                <w:sz w:val="18"/>
                                <w:vertAlign w:val="superscript"/>
                              </w:rPr>
                              <w:t>st</w:t>
                            </w:r>
                            <w:r>
                              <w:rPr>
                                <w:rFonts w:ascii="Calibri" w:eastAsia="Calibri" w:hAnsi="Calibri" w:cs="Calibri"/>
                                <w:b/>
                                <w:color w:val="000000"/>
                                <w:sz w:val="18"/>
                              </w:rPr>
                              <w:t>-year DECA members ONLY</w:t>
                            </w:r>
                          </w:p>
                          <w:p w14:paraId="50B511CB" w14:textId="77777777" w:rsidR="005F1B12" w:rsidRDefault="005F1B12">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114300</wp:posOffset>
                </wp:positionV>
                <wp:extent cx="796290" cy="657860"/>
                <wp:effectExtent b="0" l="0" r="0" t="0"/>
                <wp:wrapNone/>
                <wp:docPr id="2" name="image6.png"/>
                <a:graphic>
                  <a:graphicData uri="http://schemas.openxmlformats.org/drawingml/2006/picture">
                    <pic:pic>
                      <pic:nvPicPr>
                        <pic:cNvPr id="0" name="image6.png"/>
                        <pic:cNvPicPr preferRelativeResize="0"/>
                      </pic:nvPicPr>
                      <pic:blipFill>
                        <a:blip r:embed="rId31"/>
                        <a:srcRect/>
                        <a:stretch>
                          <a:fillRect/>
                        </a:stretch>
                      </pic:blipFill>
                      <pic:spPr>
                        <a:xfrm>
                          <a:off x="0" y="0"/>
                          <a:ext cx="796290" cy="657860"/>
                        </a:xfrm>
                        <a:prstGeom prst="rect"/>
                        <a:ln/>
                      </pic:spPr>
                    </pic:pic>
                  </a:graphicData>
                </a:graphic>
              </wp:anchor>
            </w:drawing>
          </mc:Fallback>
        </mc:AlternateContent>
      </w:r>
    </w:p>
    <w:p w14:paraId="3CCDA7C9" w14:textId="77777777" w:rsidR="005F1B12" w:rsidRDefault="00755B06">
      <w:pPr>
        <w:widowControl w:val="0"/>
        <w:tabs>
          <w:tab w:val="left" w:pos="318"/>
          <w:tab w:val="left" w:pos="360"/>
          <w:tab w:val="left" w:pos="890"/>
          <w:tab w:val="left" w:pos="8172"/>
        </w:tabs>
        <w:ind w:left="318" w:hanging="318"/>
        <w:rPr>
          <w:rFonts w:ascii="Calibri" w:eastAsia="Calibri" w:hAnsi="Calibri" w:cs="Calibri"/>
          <w:sz w:val="20"/>
          <w:szCs w:val="20"/>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0"/>
          <w:szCs w:val="20"/>
        </w:rPr>
        <w:tab/>
      </w:r>
      <w:r>
        <w:rPr>
          <w:rFonts w:ascii="Calibri" w:eastAsia="Calibri" w:hAnsi="Calibri" w:cs="Calibri"/>
          <w:i/>
          <w:sz w:val="20"/>
          <w:szCs w:val="20"/>
        </w:rPr>
        <w:t>Principles of Business Management and Administration</w:t>
      </w:r>
      <w:r>
        <w:rPr>
          <w:rFonts w:ascii="Calibri" w:eastAsia="Calibri" w:hAnsi="Calibri" w:cs="Calibri"/>
          <w:i/>
          <w:sz w:val="20"/>
          <w:szCs w:val="20"/>
        </w:rPr>
        <w:tab/>
        <w:t>PBM</w:t>
      </w:r>
      <w:r>
        <w:rPr>
          <w:noProof/>
        </w:rPr>
        <mc:AlternateContent>
          <mc:Choice Requires="wpg">
            <w:drawing>
              <wp:anchor distT="0" distB="0" distL="114300" distR="114300" simplePos="0" relativeHeight="251660288" behindDoc="0" locked="0" layoutInCell="1" hidden="0" allowOverlap="1" wp14:anchorId="02F15591" wp14:editId="7F6C5F7B">
                <wp:simplePos x="0" y="0"/>
                <wp:positionH relativeFrom="column">
                  <wp:posOffset>431800</wp:posOffset>
                </wp:positionH>
                <wp:positionV relativeFrom="paragraph">
                  <wp:posOffset>0</wp:posOffset>
                </wp:positionV>
                <wp:extent cx="119380" cy="572770"/>
                <wp:effectExtent l="0" t="0" r="0" b="0"/>
                <wp:wrapNone/>
                <wp:docPr id="1" name=""/>
                <wp:cNvGraphicFramePr/>
                <a:graphic xmlns:a="http://schemas.openxmlformats.org/drawingml/2006/main">
                  <a:graphicData uri="http://schemas.microsoft.com/office/word/2010/wordprocessingShape">
                    <wps:wsp>
                      <wps:cNvSpPr/>
                      <wps:spPr>
                        <a:xfrm>
                          <a:off x="5300598" y="3507903"/>
                          <a:ext cx="90805" cy="544195"/>
                        </a:xfrm>
                        <a:prstGeom prst="leftBrace">
                          <a:avLst>
                            <a:gd name="adj1" fmla="val 8333"/>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14:paraId="1F80654C" w14:textId="77777777" w:rsidR="005F1B12" w:rsidRDefault="005F1B12">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431800</wp:posOffset>
                </wp:positionH>
                <wp:positionV relativeFrom="paragraph">
                  <wp:posOffset>0</wp:posOffset>
                </wp:positionV>
                <wp:extent cx="119380" cy="572770"/>
                <wp:effectExtent b="0" l="0" r="0" t="0"/>
                <wp:wrapNone/>
                <wp:docPr id="1" name="image5.png"/>
                <a:graphic>
                  <a:graphicData uri="http://schemas.openxmlformats.org/drawingml/2006/picture">
                    <pic:pic>
                      <pic:nvPicPr>
                        <pic:cNvPr id="0" name="image5.png"/>
                        <pic:cNvPicPr preferRelativeResize="0"/>
                      </pic:nvPicPr>
                      <pic:blipFill>
                        <a:blip r:embed="rId32"/>
                        <a:srcRect/>
                        <a:stretch>
                          <a:fillRect/>
                        </a:stretch>
                      </pic:blipFill>
                      <pic:spPr>
                        <a:xfrm>
                          <a:off x="0" y="0"/>
                          <a:ext cx="119380" cy="572770"/>
                        </a:xfrm>
                        <a:prstGeom prst="rect"/>
                        <a:ln/>
                      </pic:spPr>
                    </pic:pic>
                  </a:graphicData>
                </a:graphic>
              </wp:anchor>
            </w:drawing>
          </mc:Fallback>
        </mc:AlternateContent>
      </w:r>
    </w:p>
    <w:p w14:paraId="38AA8EE1" w14:textId="77777777" w:rsidR="005F1B12" w:rsidRDefault="00755B06">
      <w:pPr>
        <w:widowControl w:val="0"/>
        <w:tabs>
          <w:tab w:val="left" w:pos="318"/>
          <w:tab w:val="left" w:pos="360"/>
          <w:tab w:val="left" w:pos="890"/>
          <w:tab w:val="left" w:pos="8172"/>
        </w:tabs>
        <w:ind w:left="318" w:hanging="318"/>
        <w:rPr>
          <w:rFonts w:ascii="Calibri" w:eastAsia="Calibri" w:hAnsi="Calibri" w:cs="Calibri"/>
          <w:sz w:val="20"/>
          <w:szCs w:val="20"/>
        </w:rPr>
      </w:pP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t>Principles of Finance</w:t>
      </w:r>
      <w:r>
        <w:rPr>
          <w:rFonts w:ascii="Calibri" w:eastAsia="Calibri" w:hAnsi="Calibri" w:cs="Calibri"/>
          <w:i/>
          <w:sz w:val="20"/>
          <w:szCs w:val="20"/>
        </w:rPr>
        <w:tab/>
        <w:t>PFN</w:t>
      </w:r>
    </w:p>
    <w:p w14:paraId="023824CF" w14:textId="77777777" w:rsidR="005F1B12" w:rsidRDefault="00755B06">
      <w:pPr>
        <w:widowControl w:val="0"/>
        <w:tabs>
          <w:tab w:val="left" w:pos="318"/>
          <w:tab w:val="left" w:pos="360"/>
          <w:tab w:val="left" w:pos="890"/>
          <w:tab w:val="left" w:pos="8172"/>
        </w:tabs>
        <w:ind w:left="318" w:hanging="318"/>
        <w:rPr>
          <w:rFonts w:ascii="Calibri" w:eastAsia="Calibri" w:hAnsi="Calibri" w:cs="Calibri"/>
          <w:sz w:val="20"/>
          <w:szCs w:val="20"/>
        </w:rPr>
      </w:pP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t>Principles of Hospitality and Tourism</w:t>
      </w:r>
      <w:r>
        <w:rPr>
          <w:rFonts w:ascii="Calibri" w:eastAsia="Calibri" w:hAnsi="Calibri" w:cs="Calibri"/>
          <w:i/>
          <w:sz w:val="20"/>
          <w:szCs w:val="20"/>
        </w:rPr>
        <w:tab/>
        <w:t>PHT</w:t>
      </w:r>
    </w:p>
    <w:p w14:paraId="3EE8CF39" w14:textId="77777777" w:rsidR="005F1B12" w:rsidRDefault="00755B06">
      <w:pPr>
        <w:widowControl w:val="0"/>
        <w:tabs>
          <w:tab w:val="left" w:pos="318"/>
          <w:tab w:val="left" w:pos="360"/>
          <w:tab w:val="left" w:pos="890"/>
          <w:tab w:val="left" w:pos="8172"/>
        </w:tabs>
        <w:ind w:left="318" w:hanging="318"/>
        <w:rPr>
          <w:rFonts w:ascii="Calibri" w:eastAsia="Calibri" w:hAnsi="Calibri" w:cs="Calibri"/>
          <w:sz w:val="20"/>
          <w:szCs w:val="20"/>
        </w:rPr>
      </w:pP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t>Principles of Marketing</w:t>
      </w:r>
      <w:r>
        <w:rPr>
          <w:rFonts w:ascii="Calibri" w:eastAsia="Calibri" w:hAnsi="Calibri" w:cs="Calibri"/>
          <w:i/>
          <w:sz w:val="20"/>
          <w:szCs w:val="20"/>
        </w:rPr>
        <w:tab/>
        <w:t>PMK</w:t>
      </w:r>
    </w:p>
    <w:p w14:paraId="04629621" w14:textId="77777777" w:rsidR="005F1B12" w:rsidRDefault="00755B06">
      <w:pPr>
        <w:widowControl w:val="0"/>
        <w:tabs>
          <w:tab w:val="left" w:pos="318"/>
          <w:tab w:val="left" w:pos="360"/>
          <w:tab w:val="left" w:pos="890"/>
          <w:tab w:val="left" w:pos="8172"/>
        </w:tabs>
        <w:ind w:left="318" w:hanging="318"/>
        <w:rPr>
          <w:rFonts w:ascii="Calibri" w:eastAsia="Calibri" w:hAnsi="Calibri" w:cs="Calibri"/>
          <w:sz w:val="20"/>
          <w:szCs w:val="20"/>
        </w:rPr>
      </w:pPr>
      <w:r>
        <w:rPr>
          <w:rFonts w:ascii="Calibri" w:eastAsia="Calibri" w:hAnsi="Calibri" w:cs="Calibri"/>
          <w:sz w:val="22"/>
          <w:szCs w:val="22"/>
        </w:rPr>
        <w:tab/>
      </w:r>
      <w:r>
        <w:rPr>
          <w:rFonts w:ascii="Calibri" w:eastAsia="Calibri" w:hAnsi="Calibri" w:cs="Calibri"/>
          <w:sz w:val="20"/>
          <w:szCs w:val="20"/>
        </w:rPr>
        <w:t>Accounting Applications</w:t>
      </w:r>
      <w:r>
        <w:rPr>
          <w:rFonts w:ascii="Calibri" w:eastAsia="Calibri" w:hAnsi="Calibri" w:cs="Calibri"/>
          <w:sz w:val="20"/>
          <w:szCs w:val="20"/>
        </w:rPr>
        <w:tab/>
        <w:t>ACT</w:t>
      </w:r>
    </w:p>
    <w:p w14:paraId="552620FE" w14:textId="77777777" w:rsidR="005F1B12" w:rsidRDefault="00755B06">
      <w:pPr>
        <w:widowControl w:val="0"/>
        <w:tabs>
          <w:tab w:val="left" w:pos="318"/>
          <w:tab w:val="left" w:pos="360"/>
          <w:tab w:val="left" w:pos="890"/>
          <w:tab w:val="left" w:pos="8172"/>
        </w:tabs>
        <w:ind w:left="318" w:hanging="318"/>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Apparel and Accessories Marketing</w:t>
      </w:r>
      <w:r>
        <w:rPr>
          <w:rFonts w:ascii="Calibri" w:eastAsia="Calibri" w:hAnsi="Calibri" w:cs="Calibri"/>
          <w:sz w:val="20"/>
          <w:szCs w:val="20"/>
        </w:rPr>
        <w:tab/>
        <w:t xml:space="preserve">AAM </w:t>
      </w:r>
    </w:p>
    <w:p w14:paraId="32CC822C" w14:textId="77777777" w:rsidR="005F1B12" w:rsidRDefault="00755B06">
      <w:pPr>
        <w:widowControl w:val="0"/>
        <w:tabs>
          <w:tab w:val="left" w:pos="318"/>
          <w:tab w:val="left" w:pos="360"/>
          <w:tab w:val="left" w:pos="890"/>
          <w:tab w:val="left" w:pos="8172"/>
        </w:tabs>
        <w:ind w:left="318" w:hanging="318"/>
        <w:rPr>
          <w:rFonts w:ascii="Calibri" w:eastAsia="Calibri" w:hAnsi="Calibri" w:cs="Calibri"/>
          <w:sz w:val="20"/>
          <w:szCs w:val="20"/>
        </w:rPr>
      </w:pPr>
      <w:r>
        <w:rPr>
          <w:rFonts w:ascii="Calibri" w:eastAsia="Calibri" w:hAnsi="Calibri" w:cs="Calibri"/>
          <w:sz w:val="20"/>
          <w:szCs w:val="20"/>
        </w:rPr>
        <w:tab/>
        <w:t>Automotive Services Marketing</w:t>
      </w:r>
      <w:r>
        <w:rPr>
          <w:rFonts w:ascii="Calibri" w:eastAsia="Calibri" w:hAnsi="Calibri" w:cs="Calibri"/>
          <w:sz w:val="20"/>
          <w:szCs w:val="20"/>
        </w:rPr>
        <w:tab/>
        <w:t>ASM</w:t>
      </w:r>
    </w:p>
    <w:p w14:paraId="6AAA99EA" w14:textId="77777777" w:rsidR="005F1B12" w:rsidRDefault="00755B06">
      <w:pPr>
        <w:widowControl w:val="0"/>
        <w:tabs>
          <w:tab w:val="left" w:pos="318"/>
          <w:tab w:val="left" w:pos="890"/>
          <w:tab w:val="left" w:pos="8172"/>
        </w:tabs>
        <w:rPr>
          <w:rFonts w:ascii="Calibri" w:eastAsia="Calibri" w:hAnsi="Calibri" w:cs="Calibri"/>
          <w:sz w:val="20"/>
          <w:szCs w:val="20"/>
        </w:rPr>
      </w:pPr>
      <w:r>
        <w:rPr>
          <w:rFonts w:ascii="Calibri" w:eastAsia="Calibri" w:hAnsi="Calibri" w:cs="Calibri"/>
          <w:sz w:val="20"/>
          <w:szCs w:val="20"/>
        </w:rPr>
        <w:tab/>
        <w:t>Business Finance</w:t>
      </w:r>
      <w:r>
        <w:rPr>
          <w:rFonts w:ascii="Calibri" w:eastAsia="Calibri" w:hAnsi="Calibri" w:cs="Calibri"/>
          <w:sz w:val="20"/>
          <w:szCs w:val="20"/>
        </w:rPr>
        <w:tab/>
        <w:t>BFS</w:t>
      </w:r>
    </w:p>
    <w:p w14:paraId="2DDF8E3C" w14:textId="77777777" w:rsidR="005F1B12" w:rsidRDefault="00755B06">
      <w:pPr>
        <w:widowControl w:val="0"/>
        <w:tabs>
          <w:tab w:val="left" w:pos="318"/>
          <w:tab w:val="left" w:pos="890"/>
          <w:tab w:val="left" w:pos="8172"/>
        </w:tabs>
        <w:rPr>
          <w:rFonts w:ascii="Calibri" w:eastAsia="Calibri" w:hAnsi="Calibri" w:cs="Calibri"/>
          <w:sz w:val="20"/>
          <w:szCs w:val="20"/>
        </w:rPr>
      </w:pPr>
      <w:r>
        <w:rPr>
          <w:rFonts w:ascii="Calibri" w:eastAsia="Calibri" w:hAnsi="Calibri" w:cs="Calibri"/>
          <w:sz w:val="20"/>
          <w:szCs w:val="20"/>
        </w:rPr>
        <w:tab/>
        <w:t>Business Services Marketing</w:t>
      </w:r>
      <w:r>
        <w:rPr>
          <w:rFonts w:ascii="Calibri" w:eastAsia="Calibri" w:hAnsi="Calibri" w:cs="Calibri"/>
          <w:sz w:val="20"/>
          <w:szCs w:val="20"/>
        </w:rPr>
        <w:tab/>
        <w:t>BSM</w:t>
      </w:r>
    </w:p>
    <w:p w14:paraId="746060AC" w14:textId="77777777" w:rsidR="005F1B12" w:rsidRDefault="00755B06">
      <w:pPr>
        <w:widowControl w:val="0"/>
        <w:tabs>
          <w:tab w:val="left" w:pos="318"/>
          <w:tab w:val="left" w:pos="890"/>
          <w:tab w:val="left" w:pos="8172"/>
        </w:tabs>
        <w:rPr>
          <w:rFonts w:ascii="Calibri" w:eastAsia="Calibri" w:hAnsi="Calibri" w:cs="Calibri"/>
          <w:sz w:val="20"/>
          <w:szCs w:val="20"/>
        </w:rPr>
      </w:pPr>
      <w:r>
        <w:rPr>
          <w:rFonts w:ascii="Calibri" w:eastAsia="Calibri" w:hAnsi="Calibri" w:cs="Calibri"/>
          <w:sz w:val="20"/>
          <w:szCs w:val="20"/>
        </w:rPr>
        <w:tab/>
        <w:t>Entrepreneurship Series</w:t>
      </w:r>
      <w:r>
        <w:rPr>
          <w:rFonts w:ascii="Calibri" w:eastAsia="Calibri" w:hAnsi="Calibri" w:cs="Calibri"/>
          <w:sz w:val="20"/>
          <w:szCs w:val="20"/>
        </w:rPr>
        <w:tab/>
        <w:t>ENT</w:t>
      </w:r>
    </w:p>
    <w:p w14:paraId="30698E43" w14:textId="77777777" w:rsidR="005F1B12" w:rsidRDefault="00755B06">
      <w:pPr>
        <w:widowControl w:val="0"/>
        <w:tabs>
          <w:tab w:val="left" w:pos="318"/>
          <w:tab w:val="left" w:pos="890"/>
          <w:tab w:val="left" w:pos="8172"/>
        </w:tabs>
        <w:rPr>
          <w:rFonts w:ascii="Calibri" w:eastAsia="Calibri" w:hAnsi="Calibri" w:cs="Calibri"/>
          <w:sz w:val="20"/>
          <w:szCs w:val="20"/>
        </w:rPr>
      </w:pPr>
      <w:r>
        <w:rPr>
          <w:rFonts w:ascii="Calibri" w:eastAsia="Calibri" w:hAnsi="Calibri" w:cs="Calibri"/>
          <w:sz w:val="20"/>
          <w:szCs w:val="20"/>
        </w:rPr>
        <w:tab/>
        <w:t>Food Marketing</w:t>
      </w:r>
      <w:r>
        <w:rPr>
          <w:rFonts w:ascii="Calibri" w:eastAsia="Calibri" w:hAnsi="Calibri" w:cs="Calibri"/>
          <w:sz w:val="20"/>
          <w:szCs w:val="20"/>
        </w:rPr>
        <w:tab/>
        <w:t>FMS</w:t>
      </w:r>
    </w:p>
    <w:p w14:paraId="5C8369D8" w14:textId="77777777" w:rsidR="005F1B12" w:rsidRDefault="00755B06">
      <w:pPr>
        <w:widowControl w:val="0"/>
        <w:pBdr>
          <w:top w:val="nil"/>
          <w:left w:val="nil"/>
          <w:bottom w:val="nil"/>
          <w:right w:val="nil"/>
          <w:between w:val="nil"/>
        </w:pBdr>
        <w:tabs>
          <w:tab w:val="left" w:pos="318"/>
          <w:tab w:val="left" w:pos="890"/>
          <w:tab w:val="left" w:pos="8172"/>
        </w:tabs>
        <w:rPr>
          <w:rFonts w:ascii="Calibri" w:eastAsia="Calibri" w:hAnsi="Calibri" w:cs="Calibri"/>
          <w:color w:val="000000"/>
          <w:sz w:val="20"/>
          <w:szCs w:val="20"/>
        </w:rPr>
      </w:pPr>
      <w:r>
        <w:rPr>
          <w:rFonts w:ascii="Calibri" w:eastAsia="Calibri" w:hAnsi="Calibri" w:cs="Calibri"/>
          <w:color w:val="000000"/>
          <w:sz w:val="20"/>
          <w:szCs w:val="20"/>
        </w:rPr>
        <w:tab/>
        <w:t>Hotel and Lodging Management</w:t>
      </w:r>
      <w:r>
        <w:rPr>
          <w:rFonts w:ascii="Calibri" w:eastAsia="Calibri" w:hAnsi="Calibri" w:cs="Calibri"/>
          <w:color w:val="000000"/>
          <w:sz w:val="20"/>
          <w:szCs w:val="20"/>
        </w:rPr>
        <w:tab/>
        <w:t>HLM</w:t>
      </w:r>
      <w:r>
        <w:rPr>
          <w:rFonts w:ascii="Calibri" w:eastAsia="Calibri" w:hAnsi="Calibri" w:cs="Calibri"/>
          <w:color w:val="000000"/>
          <w:sz w:val="20"/>
          <w:szCs w:val="20"/>
        </w:rPr>
        <w:tab/>
      </w:r>
    </w:p>
    <w:p w14:paraId="38806494" w14:textId="77777777" w:rsidR="005F1B12" w:rsidRDefault="00755B06">
      <w:pPr>
        <w:widowControl w:val="0"/>
        <w:pBdr>
          <w:top w:val="nil"/>
          <w:left w:val="nil"/>
          <w:bottom w:val="nil"/>
          <w:right w:val="nil"/>
          <w:between w:val="nil"/>
        </w:pBdr>
        <w:tabs>
          <w:tab w:val="left" w:pos="318"/>
          <w:tab w:val="left" w:pos="890"/>
          <w:tab w:val="left" w:pos="8172"/>
        </w:tabs>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Human Resource Management</w:t>
      </w:r>
      <w:r>
        <w:rPr>
          <w:rFonts w:ascii="Calibri" w:eastAsia="Calibri" w:hAnsi="Calibri" w:cs="Calibri"/>
          <w:color w:val="000000"/>
          <w:sz w:val="20"/>
          <w:szCs w:val="20"/>
        </w:rPr>
        <w:tab/>
        <w:t>HRM</w:t>
      </w:r>
    </w:p>
    <w:p w14:paraId="309F44D4" w14:textId="77777777" w:rsidR="005F1B12" w:rsidRDefault="00755B06">
      <w:pPr>
        <w:widowControl w:val="0"/>
        <w:pBdr>
          <w:top w:val="nil"/>
          <w:left w:val="nil"/>
          <w:bottom w:val="nil"/>
          <w:right w:val="nil"/>
          <w:between w:val="nil"/>
        </w:pBdr>
        <w:tabs>
          <w:tab w:val="left" w:pos="318"/>
          <w:tab w:val="left" w:pos="890"/>
          <w:tab w:val="left" w:pos="8172"/>
        </w:tabs>
        <w:rPr>
          <w:rFonts w:ascii="Calibri" w:eastAsia="Calibri" w:hAnsi="Calibri" w:cs="Calibri"/>
          <w:color w:val="000000"/>
          <w:sz w:val="20"/>
          <w:szCs w:val="20"/>
        </w:rPr>
      </w:pPr>
      <w:r>
        <w:rPr>
          <w:rFonts w:ascii="Calibri" w:eastAsia="Calibri" w:hAnsi="Calibri" w:cs="Calibri"/>
          <w:color w:val="000000"/>
          <w:sz w:val="20"/>
          <w:szCs w:val="20"/>
        </w:rPr>
        <w:tab/>
        <w:t>Marketing Communications</w:t>
      </w:r>
      <w:r>
        <w:rPr>
          <w:rFonts w:ascii="Calibri" w:eastAsia="Calibri" w:hAnsi="Calibri" w:cs="Calibri"/>
          <w:color w:val="000000"/>
          <w:sz w:val="20"/>
          <w:szCs w:val="20"/>
        </w:rPr>
        <w:tab/>
        <w:t>MCS</w:t>
      </w:r>
    </w:p>
    <w:p w14:paraId="6920424B" w14:textId="77777777" w:rsidR="005F1B12" w:rsidRDefault="00755B06">
      <w:pPr>
        <w:widowControl w:val="0"/>
        <w:tabs>
          <w:tab w:val="left" w:pos="318"/>
          <w:tab w:val="left" w:pos="890"/>
          <w:tab w:val="left" w:pos="8172"/>
        </w:tabs>
        <w:rPr>
          <w:rFonts w:ascii="Calibri" w:eastAsia="Calibri" w:hAnsi="Calibri" w:cs="Calibri"/>
          <w:sz w:val="20"/>
          <w:szCs w:val="20"/>
        </w:rPr>
      </w:pPr>
      <w:r>
        <w:rPr>
          <w:rFonts w:ascii="Calibri" w:eastAsia="Calibri" w:hAnsi="Calibri" w:cs="Calibri"/>
          <w:sz w:val="20"/>
          <w:szCs w:val="20"/>
        </w:rPr>
        <w:tab/>
        <w:t>Personal Financial Literacy</w:t>
      </w:r>
      <w:r>
        <w:rPr>
          <w:rFonts w:ascii="Calibri" w:eastAsia="Calibri" w:hAnsi="Calibri" w:cs="Calibri"/>
          <w:sz w:val="20"/>
          <w:szCs w:val="20"/>
        </w:rPr>
        <w:tab/>
        <w:t>PFL</w:t>
      </w:r>
    </w:p>
    <w:p w14:paraId="159C29D0" w14:textId="77777777" w:rsidR="005F1B12" w:rsidRDefault="00755B06">
      <w:pPr>
        <w:widowControl w:val="0"/>
        <w:tabs>
          <w:tab w:val="left" w:pos="318"/>
          <w:tab w:val="left" w:pos="890"/>
          <w:tab w:val="left" w:pos="8172"/>
        </w:tabs>
        <w:rPr>
          <w:rFonts w:ascii="Calibri" w:eastAsia="Calibri" w:hAnsi="Calibri" w:cs="Calibri"/>
          <w:sz w:val="20"/>
          <w:szCs w:val="20"/>
        </w:rPr>
      </w:pPr>
      <w:r>
        <w:rPr>
          <w:rFonts w:ascii="Calibri" w:eastAsia="Calibri" w:hAnsi="Calibri" w:cs="Calibri"/>
          <w:sz w:val="20"/>
          <w:szCs w:val="20"/>
        </w:rPr>
        <w:tab/>
        <w:t>Quick Serve Restaurant Management</w:t>
      </w:r>
      <w:r>
        <w:rPr>
          <w:rFonts w:ascii="Calibri" w:eastAsia="Calibri" w:hAnsi="Calibri" w:cs="Calibri"/>
          <w:sz w:val="20"/>
          <w:szCs w:val="20"/>
        </w:rPr>
        <w:tab/>
        <w:t>QSRM</w:t>
      </w:r>
    </w:p>
    <w:p w14:paraId="22FCDFFD" w14:textId="77777777" w:rsidR="005F1B12" w:rsidRDefault="00755B06">
      <w:pPr>
        <w:widowControl w:val="0"/>
        <w:tabs>
          <w:tab w:val="left" w:pos="318"/>
          <w:tab w:val="left" w:pos="890"/>
          <w:tab w:val="left" w:pos="8172"/>
        </w:tabs>
        <w:rPr>
          <w:rFonts w:ascii="Calibri" w:eastAsia="Calibri" w:hAnsi="Calibri" w:cs="Calibri"/>
          <w:sz w:val="20"/>
          <w:szCs w:val="20"/>
        </w:rPr>
      </w:pPr>
      <w:r>
        <w:rPr>
          <w:rFonts w:ascii="Calibri" w:eastAsia="Calibri" w:hAnsi="Calibri" w:cs="Calibri"/>
          <w:sz w:val="20"/>
          <w:szCs w:val="20"/>
        </w:rPr>
        <w:tab/>
        <w:t>Restaurant and Food Service Management</w:t>
      </w:r>
      <w:r>
        <w:rPr>
          <w:rFonts w:ascii="Calibri" w:eastAsia="Calibri" w:hAnsi="Calibri" w:cs="Calibri"/>
          <w:sz w:val="20"/>
          <w:szCs w:val="20"/>
        </w:rPr>
        <w:tab/>
        <w:t>RFSM</w:t>
      </w:r>
    </w:p>
    <w:p w14:paraId="5A29B511" w14:textId="77777777" w:rsidR="005F1B12" w:rsidRDefault="00755B06">
      <w:pPr>
        <w:widowControl w:val="0"/>
        <w:tabs>
          <w:tab w:val="left" w:pos="318"/>
          <w:tab w:val="left" w:pos="890"/>
          <w:tab w:val="left" w:pos="8172"/>
        </w:tabs>
        <w:rPr>
          <w:rFonts w:ascii="Calibri" w:eastAsia="Calibri" w:hAnsi="Calibri" w:cs="Calibri"/>
          <w:sz w:val="20"/>
          <w:szCs w:val="20"/>
        </w:rPr>
      </w:pPr>
      <w:r>
        <w:rPr>
          <w:rFonts w:ascii="Calibri" w:eastAsia="Calibri" w:hAnsi="Calibri" w:cs="Calibri"/>
          <w:sz w:val="20"/>
          <w:szCs w:val="20"/>
        </w:rPr>
        <w:tab/>
        <w:t>Retail Merchandising Series</w:t>
      </w:r>
      <w:r>
        <w:rPr>
          <w:rFonts w:ascii="Calibri" w:eastAsia="Calibri" w:hAnsi="Calibri" w:cs="Calibri"/>
          <w:sz w:val="20"/>
          <w:szCs w:val="20"/>
        </w:rPr>
        <w:tab/>
        <w:t>RMS</w:t>
      </w:r>
    </w:p>
    <w:p w14:paraId="0D1423F2" w14:textId="77777777" w:rsidR="005F1B12" w:rsidRDefault="00755B06">
      <w:pPr>
        <w:widowControl w:val="0"/>
        <w:tabs>
          <w:tab w:val="left" w:pos="318"/>
          <w:tab w:val="left" w:pos="890"/>
          <w:tab w:val="left" w:pos="8172"/>
        </w:tabs>
        <w:rPr>
          <w:rFonts w:ascii="Calibri" w:eastAsia="Calibri" w:hAnsi="Calibri" w:cs="Calibri"/>
          <w:sz w:val="20"/>
          <w:szCs w:val="20"/>
        </w:rPr>
      </w:pPr>
      <w:r>
        <w:rPr>
          <w:rFonts w:ascii="Calibri" w:eastAsia="Calibri" w:hAnsi="Calibri" w:cs="Calibri"/>
          <w:sz w:val="20"/>
          <w:szCs w:val="20"/>
        </w:rPr>
        <w:tab/>
        <w:t>Sports and Entertainment Marketing</w:t>
      </w:r>
      <w:r>
        <w:rPr>
          <w:rFonts w:ascii="Calibri" w:eastAsia="Calibri" w:hAnsi="Calibri" w:cs="Calibri"/>
          <w:sz w:val="20"/>
          <w:szCs w:val="20"/>
        </w:rPr>
        <w:tab/>
        <w:t>SEM</w:t>
      </w:r>
    </w:p>
    <w:p w14:paraId="58B3BB6D" w14:textId="77777777" w:rsidR="005F1B12" w:rsidRDefault="00755B06">
      <w:pPr>
        <w:widowControl w:val="0"/>
        <w:pBdr>
          <w:top w:val="nil"/>
          <w:left w:val="nil"/>
          <w:bottom w:val="nil"/>
          <w:right w:val="nil"/>
          <w:between w:val="nil"/>
        </w:pBdr>
        <w:tabs>
          <w:tab w:val="left" w:pos="360"/>
          <w:tab w:val="left" w:pos="890"/>
          <w:tab w:val="left" w:pos="8172"/>
        </w:tabs>
        <w:rPr>
          <w:rFonts w:ascii="Calibri" w:eastAsia="Calibri" w:hAnsi="Calibri" w:cs="Calibri"/>
          <w:color w:val="000000"/>
          <w:sz w:val="20"/>
          <w:szCs w:val="20"/>
        </w:rPr>
      </w:pPr>
      <w:r>
        <w:rPr>
          <w:rFonts w:ascii="Calibri" w:eastAsia="Calibri" w:hAnsi="Calibri" w:cs="Calibri"/>
          <w:b/>
          <w:color w:val="000000"/>
          <w:sz w:val="20"/>
          <w:szCs w:val="20"/>
        </w:rPr>
        <w:t xml:space="preserve">Team </w:t>
      </w:r>
      <w:r>
        <w:rPr>
          <w:rFonts w:ascii="Calibri" w:eastAsia="Calibri" w:hAnsi="Calibri" w:cs="Calibri"/>
          <w:b/>
          <w:color w:val="000000"/>
          <w:sz w:val="20"/>
          <w:szCs w:val="20"/>
        </w:rPr>
        <w:t xml:space="preserve">Decision Making Events </w:t>
      </w:r>
    </w:p>
    <w:p w14:paraId="022A2D80" w14:textId="77777777" w:rsidR="005F1B12" w:rsidRDefault="00755B06">
      <w:pPr>
        <w:widowControl w:val="0"/>
        <w:pBdr>
          <w:top w:val="nil"/>
          <w:left w:val="nil"/>
          <w:bottom w:val="nil"/>
          <w:right w:val="nil"/>
          <w:between w:val="nil"/>
        </w:pBdr>
        <w:tabs>
          <w:tab w:val="left" w:pos="360"/>
          <w:tab w:val="left" w:pos="890"/>
          <w:tab w:val="left" w:pos="8172"/>
        </w:tabs>
        <w:rPr>
          <w:rFonts w:ascii="Calibri" w:eastAsia="Calibri" w:hAnsi="Calibri" w:cs="Calibri"/>
          <w:color w:val="000000"/>
          <w:sz w:val="20"/>
          <w:szCs w:val="20"/>
        </w:rPr>
      </w:pPr>
      <w:r>
        <w:rPr>
          <w:rFonts w:ascii="Calibri" w:eastAsia="Calibri" w:hAnsi="Calibri" w:cs="Calibri"/>
          <w:color w:val="000000"/>
          <w:sz w:val="20"/>
          <w:szCs w:val="20"/>
        </w:rPr>
        <w:tab/>
        <w:t>Business Law and Ethics Team Decision Making Event</w:t>
      </w:r>
      <w:r>
        <w:rPr>
          <w:rFonts w:ascii="Calibri" w:eastAsia="Calibri" w:hAnsi="Calibri" w:cs="Calibri"/>
          <w:color w:val="000000"/>
          <w:sz w:val="20"/>
          <w:szCs w:val="20"/>
        </w:rPr>
        <w:tab/>
        <w:t>BLTDM</w:t>
      </w:r>
    </w:p>
    <w:p w14:paraId="2720465E" w14:textId="77777777" w:rsidR="005F1B12" w:rsidRDefault="00755B06">
      <w:pPr>
        <w:widowControl w:val="0"/>
        <w:pBdr>
          <w:top w:val="nil"/>
          <w:left w:val="nil"/>
          <w:bottom w:val="nil"/>
          <w:right w:val="nil"/>
          <w:between w:val="nil"/>
        </w:pBdr>
        <w:tabs>
          <w:tab w:val="left" w:pos="360"/>
          <w:tab w:val="left" w:pos="890"/>
          <w:tab w:val="left" w:pos="8172"/>
        </w:tabs>
        <w:rPr>
          <w:rFonts w:ascii="Calibri" w:eastAsia="Calibri" w:hAnsi="Calibri" w:cs="Calibri"/>
          <w:color w:val="000000"/>
          <w:sz w:val="20"/>
          <w:szCs w:val="20"/>
        </w:rPr>
      </w:pPr>
      <w:r>
        <w:rPr>
          <w:rFonts w:ascii="Calibri" w:eastAsia="Calibri" w:hAnsi="Calibri" w:cs="Calibri"/>
          <w:color w:val="000000"/>
          <w:sz w:val="20"/>
          <w:szCs w:val="20"/>
        </w:rPr>
        <w:tab/>
        <w:t>Buying and Merchandising Team Decision Making Event</w:t>
      </w:r>
      <w:r>
        <w:rPr>
          <w:rFonts w:ascii="Calibri" w:eastAsia="Calibri" w:hAnsi="Calibri" w:cs="Calibri"/>
          <w:color w:val="000000"/>
          <w:sz w:val="20"/>
          <w:szCs w:val="20"/>
        </w:rPr>
        <w:tab/>
        <w:t>BTDM</w:t>
      </w:r>
      <w:r>
        <w:rPr>
          <w:rFonts w:ascii="Calibri" w:eastAsia="Calibri" w:hAnsi="Calibri" w:cs="Calibri"/>
          <w:color w:val="000000"/>
          <w:sz w:val="20"/>
          <w:szCs w:val="20"/>
        </w:rPr>
        <w:tab/>
      </w:r>
    </w:p>
    <w:p w14:paraId="1C3846D7" w14:textId="77777777" w:rsidR="005F1B12" w:rsidRDefault="00755B06">
      <w:pPr>
        <w:widowControl w:val="0"/>
        <w:pBdr>
          <w:top w:val="nil"/>
          <w:left w:val="nil"/>
          <w:bottom w:val="nil"/>
          <w:right w:val="nil"/>
          <w:between w:val="nil"/>
        </w:pBdr>
        <w:tabs>
          <w:tab w:val="left" w:pos="360"/>
          <w:tab w:val="left" w:pos="890"/>
          <w:tab w:val="left" w:pos="8172"/>
        </w:tabs>
        <w:rPr>
          <w:rFonts w:ascii="Calibri" w:eastAsia="Calibri" w:hAnsi="Calibri" w:cs="Calibri"/>
          <w:color w:val="000000"/>
          <w:sz w:val="20"/>
          <w:szCs w:val="20"/>
        </w:rPr>
      </w:pPr>
      <w:r>
        <w:rPr>
          <w:rFonts w:ascii="Calibri" w:eastAsia="Calibri" w:hAnsi="Calibri" w:cs="Calibri"/>
          <w:color w:val="000000"/>
          <w:sz w:val="20"/>
          <w:szCs w:val="20"/>
        </w:rPr>
        <w:tab/>
        <w:t>Entrepreneurship Team Decision Making Event</w:t>
      </w:r>
      <w:r>
        <w:rPr>
          <w:rFonts w:ascii="Calibri" w:eastAsia="Calibri" w:hAnsi="Calibri" w:cs="Calibri"/>
          <w:color w:val="000000"/>
          <w:sz w:val="20"/>
          <w:szCs w:val="20"/>
        </w:rPr>
        <w:tab/>
        <w:t>ETDM</w:t>
      </w:r>
    </w:p>
    <w:p w14:paraId="3602638C" w14:textId="77777777" w:rsidR="005F1B12" w:rsidRDefault="00755B06">
      <w:pPr>
        <w:widowControl w:val="0"/>
        <w:pBdr>
          <w:top w:val="nil"/>
          <w:left w:val="nil"/>
          <w:bottom w:val="nil"/>
          <w:right w:val="nil"/>
          <w:between w:val="nil"/>
        </w:pBdr>
        <w:tabs>
          <w:tab w:val="left" w:pos="360"/>
          <w:tab w:val="left" w:pos="890"/>
          <w:tab w:val="left" w:pos="8172"/>
        </w:tabs>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Financial Services Team Decision Making Event</w:t>
      </w:r>
      <w:r>
        <w:rPr>
          <w:rFonts w:ascii="Calibri" w:eastAsia="Calibri" w:hAnsi="Calibri" w:cs="Calibri"/>
          <w:color w:val="000000"/>
          <w:sz w:val="20"/>
          <w:szCs w:val="20"/>
        </w:rPr>
        <w:tab/>
        <w:t>FTDM</w:t>
      </w:r>
    </w:p>
    <w:p w14:paraId="14B1C99A" w14:textId="77777777" w:rsidR="005F1B12" w:rsidRDefault="00755B06">
      <w:pPr>
        <w:widowControl w:val="0"/>
        <w:pBdr>
          <w:top w:val="nil"/>
          <w:left w:val="nil"/>
          <w:bottom w:val="nil"/>
          <w:right w:val="nil"/>
          <w:between w:val="nil"/>
        </w:pBdr>
        <w:tabs>
          <w:tab w:val="left" w:pos="360"/>
          <w:tab w:val="left" w:pos="890"/>
          <w:tab w:val="left" w:pos="8172"/>
        </w:tabs>
        <w:rPr>
          <w:rFonts w:ascii="Calibri" w:eastAsia="Calibri" w:hAnsi="Calibri" w:cs="Calibri"/>
          <w:color w:val="000000"/>
          <w:sz w:val="20"/>
          <w:szCs w:val="20"/>
        </w:rPr>
      </w:pPr>
      <w:r>
        <w:rPr>
          <w:rFonts w:ascii="Calibri" w:eastAsia="Calibri" w:hAnsi="Calibri" w:cs="Calibri"/>
          <w:color w:val="000000"/>
          <w:sz w:val="20"/>
          <w:szCs w:val="20"/>
        </w:rPr>
        <w:tab/>
        <w:t>Hospitality Services Team Decision Making Event</w:t>
      </w:r>
      <w:r>
        <w:rPr>
          <w:rFonts w:ascii="Calibri" w:eastAsia="Calibri" w:hAnsi="Calibri" w:cs="Calibri"/>
          <w:color w:val="000000"/>
          <w:sz w:val="20"/>
          <w:szCs w:val="20"/>
        </w:rPr>
        <w:tab/>
        <w:t>HTDM</w:t>
      </w:r>
    </w:p>
    <w:p w14:paraId="038FE753" w14:textId="77777777" w:rsidR="005F1B12" w:rsidRDefault="00755B06">
      <w:pPr>
        <w:widowControl w:val="0"/>
        <w:pBdr>
          <w:top w:val="nil"/>
          <w:left w:val="nil"/>
          <w:bottom w:val="nil"/>
          <w:right w:val="nil"/>
          <w:between w:val="nil"/>
        </w:pBdr>
        <w:tabs>
          <w:tab w:val="left" w:pos="360"/>
          <w:tab w:val="left" w:pos="890"/>
          <w:tab w:val="left" w:pos="8172"/>
        </w:tabs>
        <w:rPr>
          <w:rFonts w:ascii="Calibri" w:eastAsia="Calibri" w:hAnsi="Calibri" w:cs="Calibri"/>
          <w:color w:val="000000"/>
          <w:sz w:val="20"/>
          <w:szCs w:val="20"/>
        </w:rPr>
      </w:pPr>
      <w:r>
        <w:rPr>
          <w:rFonts w:ascii="Calibri" w:eastAsia="Calibri" w:hAnsi="Calibri" w:cs="Calibri"/>
          <w:color w:val="000000"/>
          <w:sz w:val="20"/>
          <w:szCs w:val="20"/>
        </w:rPr>
        <w:tab/>
        <w:t>Marketing Management Team Decision Making</w:t>
      </w:r>
      <w:r>
        <w:rPr>
          <w:rFonts w:ascii="Calibri" w:eastAsia="Calibri" w:hAnsi="Calibri" w:cs="Calibri"/>
          <w:color w:val="000000"/>
          <w:sz w:val="20"/>
          <w:szCs w:val="20"/>
        </w:rPr>
        <w:tab/>
        <w:t>MTDM</w:t>
      </w:r>
    </w:p>
    <w:p w14:paraId="42AA0E7A" w14:textId="77777777" w:rsidR="005F1B12" w:rsidRDefault="00755B06">
      <w:pPr>
        <w:widowControl w:val="0"/>
        <w:pBdr>
          <w:top w:val="nil"/>
          <w:left w:val="nil"/>
          <w:bottom w:val="nil"/>
          <w:right w:val="nil"/>
          <w:between w:val="nil"/>
        </w:pBdr>
        <w:tabs>
          <w:tab w:val="left" w:pos="360"/>
          <w:tab w:val="left" w:pos="890"/>
          <w:tab w:val="left" w:pos="8172"/>
        </w:tabs>
        <w:rPr>
          <w:rFonts w:ascii="Calibri" w:eastAsia="Calibri" w:hAnsi="Calibri" w:cs="Calibri"/>
          <w:color w:val="000000"/>
          <w:sz w:val="20"/>
          <w:szCs w:val="20"/>
        </w:rPr>
      </w:pPr>
      <w:r>
        <w:rPr>
          <w:rFonts w:ascii="Calibri" w:eastAsia="Calibri" w:hAnsi="Calibri" w:cs="Calibri"/>
          <w:color w:val="000000"/>
          <w:sz w:val="20"/>
          <w:szCs w:val="20"/>
        </w:rPr>
        <w:tab/>
        <w:t>Sports &amp; Entertainment Marketing Team Decision Making Event</w:t>
      </w:r>
      <w:r>
        <w:rPr>
          <w:rFonts w:ascii="Calibri" w:eastAsia="Calibri" w:hAnsi="Calibri" w:cs="Calibri"/>
          <w:color w:val="000000"/>
          <w:sz w:val="20"/>
          <w:szCs w:val="20"/>
        </w:rPr>
        <w:tab/>
        <w:t>STDM</w:t>
      </w:r>
    </w:p>
    <w:p w14:paraId="10FA486C" w14:textId="77777777" w:rsidR="005F1B12" w:rsidRDefault="00755B06">
      <w:pPr>
        <w:tabs>
          <w:tab w:val="left" w:pos="8179"/>
        </w:tabs>
        <w:ind w:firstLine="360"/>
        <w:rPr>
          <w:rFonts w:ascii="Calibri" w:eastAsia="Calibri" w:hAnsi="Calibri" w:cs="Calibri"/>
          <w:sz w:val="20"/>
          <w:szCs w:val="20"/>
        </w:rPr>
      </w:pPr>
      <w:r>
        <w:rPr>
          <w:rFonts w:ascii="Calibri" w:eastAsia="Calibri" w:hAnsi="Calibri" w:cs="Calibri"/>
          <w:sz w:val="20"/>
          <w:szCs w:val="20"/>
        </w:rPr>
        <w:t>Travel &amp; Tourism Marketing Team Decis</w:t>
      </w:r>
      <w:r>
        <w:rPr>
          <w:rFonts w:ascii="Calibri" w:eastAsia="Calibri" w:hAnsi="Calibri" w:cs="Calibri"/>
          <w:sz w:val="20"/>
          <w:szCs w:val="20"/>
        </w:rPr>
        <w:t>ion Making Event</w:t>
      </w:r>
      <w:r>
        <w:rPr>
          <w:rFonts w:ascii="Calibri" w:eastAsia="Calibri" w:hAnsi="Calibri" w:cs="Calibri"/>
          <w:sz w:val="20"/>
          <w:szCs w:val="20"/>
        </w:rPr>
        <w:tab/>
        <w:t>TTDM</w:t>
      </w:r>
    </w:p>
    <w:p w14:paraId="6CB91280" w14:textId="77777777" w:rsidR="005F1B12" w:rsidRDefault="00755B06">
      <w:pPr>
        <w:widowControl w:val="0"/>
        <w:tabs>
          <w:tab w:val="left" w:pos="318"/>
          <w:tab w:val="left" w:pos="890"/>
          <w:tab w:val="left" w:pos="8172"/>
        </w:tabs>
        <w:rPr>
          <w:rFonts w:ascii="Calibri" w:eastAsia="Calibri" w:hAnsi="Calibri" w:cs="Calibri"/>
          <w:sz w:val="20"/>
          <w:szCs w:val="20"/>
        </w:rPr>
      </w:pPr>
      <w:r>
        <w:rPr>
          <w:rFonts w:ascii="Calibri" w:eastAsia="Calibri" w:hAnsi="Calibri" w:cs="Calibri"/>
          <w:b/>
          <w:sz w:val="20"/>
          <w:szCs w:val="20"/>
        </w:rPr>
        <w:t>Business Operations Research Events</w:t>
      </w:r>
    </w:p>
    <w:p w14:paraId="1307AC58" w14:textId="77777777" w:rsidR="005F1B12" w:rsidRDefault="00755B06">
      <w:pPr>
        <w:widowControl w:val="0"/>
        <w:tabs>
          <w:tab w:val="left" w:pos="318"/>
          <w:tab w:val="left" w:pos="890"/>
          <w:tab w:val="left" w:pos="8172"/>
        </w:tabs>
        <w:rPr>
          <w:rFonts w:ascii="Calibri" w:eastAsia="Calibri" w:hAnsi="Calibri" w:cs="Calibri"/>
          <w:sz w:val="20"/>
          <w:szCs w:val="20"/>
        </w:rPr>
      </w:pPr>
      <w:r>
        <w:rPr>
          <w:rFonts w:ascii="Calibri" w:eastAsia="Calibri" w:hAnsi="Calibri" w:cs="Calibri"/>
          <w:sz w:val="20"/>
          <w:szCs w:val="20"/>
        </w:rPr>
        <w:tab/>
        <w:t>Business Services Operations Research</w:t>
      </w:r>
      <w:r>
        <w:rPr>
          <w:rFonts w:ascii="Calibri" w:eastAsia="Calibri" w:hAnsi="Calibri" w:cs="Calibri"/>
          <w:sz w:val="20"/>
          <w:szCs w:val="20"/>
        </w:rPr>
        <w:tab/>
        <w:t>BOR</w:t>
      </w:r>
    </w:p>
    <w:p w14:paraId="286B588E" w14:textId="77777777" w:rsidR="005F1B12" w:rsidRDefault="00755B06">
      <w:pPr>
        <w:widowControl w:val="0"/>
        <w:tabs>
          <w:tab w:val="left" w:pos="318"/>
          <w:tab w:val="left" w:pos="890"/>
          <w:tab w:val="left" w:pos="8172"/>
        </w:tabs>
        <w:rPr>
          <w:rFonts w:ascii="Calibri" w:eastAsia="Calibri" w:hAnsi="Calibri" w:cs="Calibri"/>
          <w:sz w:val="20"/>
          <w:szCs w:val="20"/>
        </w:rPr>
      </w:pPr>
      <w:r>
        <w:rPr>
          <w:rFonts w:ascii="Calibri" w:eastAsia="Calibri" w:hAnsi="Calibri" w:cs="Calibri"/>
          <w:sz w:val="20"/>
          <w:szCs w:val="20"/>
        </w:rPr>
        <w:tab/>
        <w:t>Buying and Merchandising Operations Research</w:t>
      </w:r>
      <w:r>
        <w:rPr>
          <w:rFonts w:ascii="Calibri" w:eastAsia="Calibri" w:hAnsi="Calibri" w:cs="Calibri"/>
          <w:sz w:val="20"/>
          <w:szCs w:val="20"/>
        </w:rPr>
        <w:tab/>
        <w:t>BMOR</w:t>
      </w:r>
    </w:p>
    <w:p w14:paraId="3930F5FC" w14:textId="77777777" w:rsidR="005F1B12" w:rsidRDefault="00755B06">
      <w:pPr>
        <w:widowControl w:val="0"/>
        <w:tabs>
          <w:tab w:val="left" w:pos="318"/>
          <w:tab w:val="left" w:pos="890"/>
          <w:tab w:val="left" w:pos="8172"/>
        </w:tabs>
        <w:rPr>
          <w:rFonts w:ascii="Calibri" w:eastAsia="Calibri" w:hAnsi="Calibri" w:cs="Calibri"/>
          <w:sz w:val="20"/>
          <w:szCs w:val="20"/>
        </w:rPr>
      </w:pPr>
      <w:r>
        <w:rPr>
          <w:rFonts w:ascii="Calibri" w:eastAsia="Calibri" w:hAnsi="Calibri" w:cs="Calibri"/>
          <w:sz w:val="20"/>
          <w:szCs w:val="20"/>
        </w:rPr>
        <w:tab/>
        <w:t>Finance Operations Research</w:t>
      </w:r>
      <w:r>
        <w:rPr>
          <w:rFonts w:ascii="Calibri" w:eastAsia="Calibri" w:hAnsi="Calibri" w:cs="Calibri"/>
          <w:sz w:val="20"/>
          <w:szCs w:val="20"/>
        </w:rPr>
        <w:tab/>
        <w:t>FOR</w:t>
      </w:r>
    </w:p>
    <w:p w14:paraId="26599971" w14:textId="77777777" w:rsidR="005F1B12" w:rsidRDefault="00755B06">
      <w:pPr>
        <w:widowControl w:val="0"/>
        <w:tabs>
          <w:tab w:val="left" w:pos="318"/>
          <w:tab w:val="left" w:pos="890"/>
          <w:tab w:val="left" w:pos="8172"/>
        </w:tabs>
        <w:rPr>
          <w:rFonts w:ascii="Calibri" w:eastAsia="Calibri" w:hAnsi="Calibri" w:cs="Calibri"/>
          <w:sz w:val="20"/>
          <w:szCs w:val="20"/>
        </w:rPr>
      </w:pPr>
      <w:r>
        <w:rPr>
          <w:rFonts w:ascii="Calibri" w:eastAsia="Calibri" w:hAnsi="Calibri" w:cs="Calibri"/>
          <w:sz w:val="20"/>
          <w:szCs w:val="20"/>
        </w:rPr>
        <w:tab/>
        <w:t>Hospitality and Tourism Operations Research</w:t>
      </w:r>
      <w:r>
        <w:rPr>
          <w:rFonts w:ascii="Calibri" w:eastAsia="Calibri" w:hAnsi="Calibri" w:cs="Calibri"/>
          <w:sz w:val="20"/>
          <w:szCs w:val="20"/>
        </w:rPr>
        <w:tab/>
        <w:t>HTOR</w:t>
      </w:r>
    </w:p>
    <w:p w14:paraId="5660562C" w14:textId="77777777" w:rsidR="005F1B12" w:rsidRDefault="00755B06">
      <w:pPr>
        <w:widowControl w:val="0"/>
        <w:tabs>
          <w:tab w:val="left" w:pos="318"/>
          <w:tab w:val="left" w:pos="890"/>
          <w:tab w:val="left" w:pos="8172"/>
        </w:tabs>
        <w:rPr>
          <w:rFonts w:ascii="Calibri" w:eastAsia="Calibri" w:hAnsi="Calibri" w:cs="Calibri"/>
          <w:sz w:val="20"/>
          <w:szCs w:val="20"/>
        </w:rPr>
      </w:pPr>
      <w:r>
        <w:rPr>
          <w:rFonts w:ascii="Calibri" w:eastAsia="Calibri" w:hAnsi="Calibri" w:cs="Calibri"/>
          <w:sz w:val="20"/>
          <w:szCs w:val="20"/>
        </w:rPr>
        <w:tab/>
        <w:t>Sports and Entertain</w:t>
      </w:r>
      <w:r>
        <w:rPr>
          <w:rFonts w:ascii="Calibri" w:eastAsia="Calibri" w:hAnsi="Calibri" w:cs="Calibri"/>
          <w:sz w:val="20"/>
          <w:szCs w:val="20"/>
        </w:rPr>
        <w:t>ment Marketing Operations Research</w:t>
      </w:r>
      <w:r>
        <w:rPr>
          <w:rFonts w:ascii="Calibri" w:eastAsia="Calibri" w:hAnsi="Calibri" w:cs="Calibri"/>
          <w:sz w:val="20"/>
          <w:szCs w:val="20"/>
        </w:rPr>
        <w:tab/>
        <w:t>SEOR</w:t>
      </w:r>
    </w:p>
    <w:p w14:paraId="48D6B2D2" w14:textId="77777777" w:rsidR="005F1B12" w:rsidRDefault="00755B06">
      <w:pPr>
        <w:widowControl w:val="0"/>
        <w:tabs>
          <w:tab w:val="left" w:pos="318"/>
          <w:tab w:val="left" w:pos="890"/>
          <w:tab w:val="left" w:pos="8172"/>
        </w:tabs>
        <w:rPr>
          <w:rFonts w:ascii="Calibri" w:eastAsia="Calibri" w:hAnsi="Calibri" w:cs="Calibri"/>
          <w:sz w:val="20"/>
          <w:szCs w:val="20"/>
        </w:rPr>
      </w:pPr>
      <w:r>
        <w:rPr>
          <w:rFonts w:ascii="Calibri" w:eastAsia="Calibri" w:hAnsi="Calibri" w:cs="Calibri"/>
          <w:b/>
          <w:sz w:val="20"/>
          <w:szCs w:val="20"/>
        </w:rPr>
        <w:t>Project Management Events</w:t>
      </w:r>
    </w:p>
    <w:p w14:paraId="6F96FE26" w14:textId="77777777" w:rsidR="005F1B12" w:rsidRDefault="00755B06">
      <w:pPr>
        <w:widowControl w:val="0"/>
        <w:tabs>
          <w:tab w:val="left" w:pos="318"/>
          <w:tab w:val="left" w:pos="890"/>
          <w:tab w:val="left" w:pos="8172"/>
        </w:tabs>
        <w:rPr>
          <w:rFonts w:ascii="Calibri" w:eastAsia="Calibri" w:hAnsi="Calibri" w:cs="Calibri"/>
          <w:sz w:val="20"/>
          <w:szCs w:val="20"/>
        </w:rPr>
      </w:pPr>
      <w:r>
        <w:rPr>
          <w:rFonts w:ascii="Calibri" w:eastAsia="Calibri" w:hAnsi="Calibri" w:cs="Calibri"/>
          <w:b/>
          <w:sz w:val="20"/>
          <w:szCs w:val="20"/>
        </w:rPr>
        <w:tab/>
      </w:r>
      <w:r>
        <w:rPr>
          <w:rFonts w:ascii="Calibri" w:eastAsia="Calibri" w:hAnsi="Calibri" w:cs="Calibri"/>
          <w:sz w:val="20"/>
          <w:szCs w:val="20"/>
        </w:rPr>
        <w:t>Business Solutions Project</w:t>
      </w:r>
      <w:r>
        <w:rPr>
          <w:rFonts w:ascii="Calibri" w:eastAsia="Calibri" w:hAnsi="Calibri" w:cs="Calibri"/>
          <w:sz w:val="20"/>
          <w:szCs w:val="20"/>
        </w:rPr>
        <w:tab/>
        <w:t>PMBS</w:t>
      </w:r>
    </w:p>
    <w:p w14:paraId="0EA0EC2C" w14:textId="77777777" w:rsidR="005F1B12" w:rsidRDefault="00755B06">
      <w:pPr>
        <w:widowControl w:val="0"/>
        <w:tabs>
          <w:tab w:val="left" w:pos="318"/>
          <w:tab w:val="left" w:pos="890"/>
          <w:tab w:val="left" w:pos="8172"/>
        </w:tabs>
        <w:rPr>
          <w:rFonts w:ascii="Calibri" w:eastAsia="Calibri" w:hAnsi="Calibri" w:cs="Calibri"/>
          <w:sz w:val="20"/>
          <w:szCs w:val="20"/>
        </w:rPr>
      </w:pPr>
      <w:r>
        <w:rPr>
          <w:rFonts w:ascii="Calibri" w:eastAsia="Calibri" w:hAnsi="Calibri" w:cs="Calibri"/>
          <w:sz w:val="20"/>
          <w:szCs w:val="20"/>
        </w:rPr>
        <w:tab/>
        <w:t>Career Development Project</w:t>
      </w:r>
      <w:r>
        <w:rPr>
          <w:rFonts w:ascii="Calibri" w:eastAsia="Calibri" w:hAnsi="Calibri" w:cs="Calibri"/>
          <w:sz w:val="20"/>
          <w:szCs w:val="20"/>
        </w:rPr>
        <w:tab/>
        <w:t>PMCO</w:t>
      </w:r>
    </w:p>
    <w:p w14:paraId="4E910AE8" w14:textId="77777777" w:rsidR="005F1B12" w:rsidRDefault="00755B06">
      <w:pPr>
        <w:widowControl w:val="0"/>
        <w:tabs>
          <w:tab w:val="left" w:pos="318"/>
          <w:tab w:val="left" w:pos="890"/>
          <w:tab w:val="left" w:pos="8172"/>
        </w:tabs>
        <w:rPr>
          <w:rFonts w:ascii="Calibri" w:eastAsia="Calibri" w:hAnsi="Calibri" w:cs="Calibri"/>
          <w:sz w:val="20"/>
          <w:szCs w:val="20"/>
        </w:rPr>
      </w:pPr>
      <w:r>
        <w:rPr>
          <w:rFonts w:ascii="Calibri" w:eastAsia="Calibri" w:hAnsi="Calibri" w:cs="Calibri"/>
          <w:sz w:val="20"/>
          <w:szCs w:val="20"/>
        </w:rPr>
        <w:tab/>
        <w:t>Community Awareness Project</w:t>
      </w:r>
      <w:r>
        <w:rPr>
          <w:rFonts w:ascii="Calibri" w:eastAsia="Calibri" w:hAnsi="Calibri" w:cs="Calibri"/>
          <w:sz w:val="20"/>
          <w:szCs w:val="20"/>
        </w:rPr>
        <w:tab/>
        <w:t>PMCA</w:t>
      </w:r>
    </w:p>
    <w:p w14:paraId="2D5C4597" w14:textId="77777777" w:rsidR="005F1B12" w:rsidRDefault="00755B06">
      <w:pPr>
        <w:widowControl w:val="0"/>
        <w:tabs>
          <w:tab w:val="left" w:pos="318"/>
          <w:tab w:val="left" w:pos="890"/>
          <w:tab w:val="left" w:pos="8172"/>
        </w:tabs>
        <w:rPr>
          <w:rFonts w:ascii="Calibri" w:eastAsia="Calibri" w:hAnsi="Calibri" w:cs="Calibri"/>
          <w:sz w:val="20"/>
          <w:szCs w:val="20"/>
        </w:rPr>
      </w:pPr>
      <w:r>
        <w:rPr>
          <w:rFonts w:ascii="Calibri" w:eastAsia="Calibri" w:hAnsi="Calibri" w:cs="Calibri"/>
          <w:sz w:val="20"/>
          <w:szCs w:val="20"/>
        </w:rPr>
        <w:tab/>
        <w:t>Community Giving Project</w:t>
      </w:r>
      <w:r>
        <w:rPr>
          <w:rFonts w:ascii="Calibri" w:eastAsia="Calibri" w:hAnsi="Calibri" w:cs="Calibri"/>
          <w:sz w:val="20"/>
          <w:szCs w:val="20"/>
        </w:rPr>
        <w:tab/>
        <w:t>PMCG</w:t>
      </w:r>
    </w:p>
    <w:p w14:paraId="47E68D7E" w14:textId="77777777" w:rsidR="005F1B12" w:rsidRDefault="00755B06">
      <w:pPr>
        <w:widowControl w:val="0"/>
        <w:tabs>
          <w:tab w:val="left" w:pos="318"/>
          <w:tab w:val="left" w:pos="890"/>
          <w:tab w:val="left" w:pos="8172"/>
        </w:tabs>
        <w:rPr>
          <w:rFonts w:ascii="Calibri" w:eastAsia="Calibri" w:hAnsi="Calibri" w:cs="Calibri"/>
          <w:sz w:val="20"/>
          <w:szCs w:val="20"/>
        </w:rPr>
      </w:pPr>
      <w:r>
        <w:rPr>
          <w:rFonts w:ascii="Calibri" w:eastAsia="Calibri" w:hAnsi="Calibri" w:cs="Calibri"/>
          <w:sz w:val="20"/>
          <w:szCs w:val="20"/>
        </w:rPr>
        <w:tab/>
        <w:t>Financial Literacy Project</w:t>
      </w:r>
      <w:r>
        <w:rPr>
          <w:rFonts w:ascii="Calibri" w:eastAsia="Calibri" w:hAnsi="Calibri" w:cs="Calibri"/>
          <w:sz w:val="20"/>
          <w:szCs w:val="20"/>
        </w:rPr>
        <w:tab/>
        <w:t>PMFL</w:t>
      </w:r>
    </w:p>
    <w:p w14:paraId="72CEFA3B" w14:textId="77777777" w:rsidR="005F1B12" w:rsidRDefault="00755B06">
      <w:pPr>
        <w:widowControl w:val="0"/>
        <w:tabs>
          <w:tab w:val="left" w:pos="318"/>
          <w:tab w:val="left" w:pos="890"/>
          <w:tab w:val="left" w:pos="8172"/>
        </w:tabs>
        <w:rPr>
          <w:rFonts w:ascii="Calibri" w:eastAsia="Calibri" w:hAnsi="Calibri" w:cs="Calibri"/>
          <w:sz w:val="20"/>
          <w:szCs w:val="20"/>
        </w:rPr>
      </w:pPr>
      <w:r>
        <w:rPr>
          <w:rFonts w:ascii="Calibri" w:eastAsia="Calibri" w:hAnsi="Calibri" w:cs="Calibri"/>
          <w:sz w:val="20"/>
          <w:szCs w:val="20"/>
        </w:rPr>
        <w:tab/>
        <w:t>Sales Project</w:t>
      </w:r>
      <w:r>
        <w:rPr>
          <w:rFonts w:ascii="Calibri" w:eastAsia="Calibri" w:hAnsi="Calibri" w:cs="Calibri"/>
          <w:sz w:val="20"/>
          <w:szCs w:val="20"/>
        </w:rPr>
        <w:tab/>
        <w:t>PMSP</w:t>
      </w:r>
    </w:p>
    <w:p w14:paraId="09629303" w14:textId="77777777" w:rsidR="005F1B12" w:rsidRDefault="00755B06">
      <w:pPr>
        <w:widowControl w:val="0"/>
        <w:tabs>
          <w:tab w:val="left" w:pos="318"/>
          <w:tab w:val="left" w:pos="890"/>
          <w:tab w:val="left" w:pos="8172"/>
        </w:tabs>
        <w:rPr>
          <w:rFonts w:ascii="Calibri" w:eastAsia="Calibri" w:hAnsi="Calibri" w:cs="Calibri"/>
          <w:sz w:val="20"/>
          <w:szCs w:val="20"/>
        </w:rPr>
      </w:pPr>
      <w:r>
        <w:rPr>
          <w:rFonts w:ascii="Calibri" w:eastAsia="Calibri" w:hAnsi="Calibri" w:cs="Calibri"/>
          <w:b/>
          <w:sz w:val="20"/>
          <w:szCs w:val="20"/>
        </w:rPr>
        <w:t>Entrep</w:t>
      </w:r>
      <w:r>
        <w:rPr>
          <w:rFonts w:ascii="Calibri" w:eastAsia="Calibri" w:hAnsi="Calibri" w:cs="Calibri"/>
          <w:b/>
          <w:sz w:val="20"/>
          <w:szCs w:val="20"/>
        </w:rPr>
        <w:t>reneurship Events</w:t>
      </w:r>
    </w:p>
    <w:p w14:paraId="25AE8B05" w14:textId="77777777" w:rsidR="005F1B12" w:rsidRDefault="00755B06">
      <w:pPr>
        <w:widowControl w:val="0"/>
        <w:tabs>
          <w:tab w:val="left" w:pos="318"/>
          <w:tab w:val="left" w:pos="890"/>
          <w:tab w:val="left" w:pos="8172"/>
        </w:tabs>
        <w:ind w:left="318" w:hanging="318"/>
        <w:rPr>
          <w:rFonts w:ascii="Calibri" w:eastAsia="Calibri" w:hAnsi="Calibri" w:cs="Calibri"/>
          <w:sz w:val="20"/>
          <w:szCs w:val="20"/>
        </w:rPr>
      </w:pPr>
      <w:r>
        <w:rPr>
          <w:rFonts w:ascii="Calibri" w:eastAsia="Calibri" w:hAnsi="Calibri" w:cs="Calibri"/>
          <w:b/>
          <w:sz w:val="20"/>
          <w:szCs w:val="20"/>
        </w:rPr>
        <w:tab/>
      </w:r>
      <w:r>
        <w:rPr>
          <w:rFonts w:ascii="Calibri" w:eastAsia="Calibri" w:hAnsi="Calibri" w:cs="Calibri"/>
          <w:sz w:val="20"/>
          <w:szCs w:val="20"/>
        </w:rPr>
        <w:t>Innovation Plan</w:t>
      </w:r>
      <w:r>
        <w:rPr>
          <w:rFonts w:ascii="Calibri" w:eastAsia="Calibri" w:hAnsi="Calibri" w:cs="Calibri"/>
          <w:sz w:val="20"/>
          <w:szCs w:val="20"/>
        </w:rPr>
        <w:tab/>
        <w:t>EIP</w:t>
      </w:r>
    </w:p>
    <w:p w14:paraId="341809BF" w14:textId="77777777" w:rsidR="005F1B12" w:rsidRDefault="00755B06">
      <w:pPr>
        <w:widowControl w:val="0"/>
        <w:tabs>
          <w:tab w:val="left" w:pos="318"/>
          <w:tab w:val="left" w:pos="890"/>
          <w:tab w:val="left" w:pos="8172"/>
        </w:tabs>
        <w:ind w:left="318" w:hanging="318"/>
        <w:rPr>
          <w:rFonts w:ascii="Calibri" w:eastAsia="Calibri" w:hAnsi="Calibri" w:cs="Calibri"/>
          <w:sz w:val="20"/>
          <w:szCs w:val="20"/>
        </w:rPr>
      </w:pPr>
      <w:r>
        <w:rPr>
          <w:rFonts w:ascii="Calibri" w:eastAsia="Calibri" w:hAnsi="Calibri" w:cs="Calibri"/>
          <w:sz w:val="20"/>
          <w:szCs w:val="20"/>
        </w:rPr>
        <w:tab/>
        <w:t>Start-Up Business Plan</w:t>
      </w:r>
      <w:r>
        <w:rPr>
          <w:rFonts w:ascii="Calibri" w:eastAsia="Calibri" w:hAnsi="Calibri" w:cs="Calibri"/>
          <w:sz w:val="20"/>
          <w:szCs w:val="20"/>
        </w:rPr>
        <w:tab/>
        <w:t>ESB</w:t>
      </w:r>
    </w:p>
    <w:p w14:paraId="193AB071" w14:textId="77777777" w:rsidR="005F1B12" w:rsidRDefault="00755B06">
      <w:pPr>
        <w:widowControl w:val="0"/>
        <w:tabs>
          <w:tab w:val="left" w:pos="318"/>
          <w:tab w:val="left" w:pos="890"/>
          <w:tab w:val="left" w:pos="8172"/>
        </w:tabs>
        <w:ind w:left="318" w:hanging="318"/>
        <w:rPr>
          <w:rFonts w:ascii="Calibri" w:eastAsia="Calibri" w:hAnsi="Calibri" w:cs="Calibri"/>
          <w:sz w:val="20"/>
          <w:szCs w:val="20"/>
        </w:rPr>
      </w:pPr>
      <w:r>
        <w:rPr>
          <w:rFonts w:ascii="Calibri" w:eastAsia="Calibri" w:hAnsi="Calibri" w:cs="Calibri"/>
          <w:sz w:val="20"/>
          <w:szCs w:val="20"/>
        </w:rPr>
        <w:tab/>
        <w:t>Independent Business Plan</w:t>
      </w:r>
      <w:r>
        <w:rPr>
          <w:rFonts w:ascii="Calibri" w:eastAsia="Calibri" w:hAnsi="Calibri" w:cs="Calibri"/>
          <w:sz w:val="20"/>
          <w:szCs w:val="20"/>
        </w:rPr>
        <w:tab/>
        <w:t>EIB</w:t>
      </w:r>
    </w:p>
    <w:p w14:paraId="7B8FA089" w14:textId="77777777" w:rsidR="005F1B12" w:rsidRDefault="00755B06">
      <w:pPr>
        <w:widowControl w:val="0"/>
        <w:tabs>
          <w:tab w:val="left" w:pos="318"/>
          <w:tab w:val="left" w:pos="890"/>
          <w:tab w:val="left" w:pos="8172"/>
        </w:tabs>
        <w:rPr>
          <w:rFonts w:ascii="Calibri" w:eastAsia="Calibri" w:hAnsi="Calibri" w:cs="Calibri"/>
          <w:sz w:val="20"/>
          <w:szCs w:val="20"/>
        </w:rPr>
      </w:pPr>
      <w:r>
        <w:rPr>
          <w:rFonts w:ascii="Calibri" w:eastAsia="Calibri" w:hAnsi="Calibri" w:cs="Calibri"/>
          <w:sz w:val="20"/>
          <w:szCs w:val="20"/>
        </w:rPr>
        <w:tab/>
        <w:t>International Business Plan Event</w:t>
      </w:r>
      <w:r>
        <w:rPr>
          <w:rFonts w:ascii="Calibri" w:eastAsia="Calibri" w:hAnsi="Calibri" w:cs="Calibri"/>
          <w:sz w:val="20"/>
          <w:szCs w:val="20"/>
        </w:rPr>
        <w:tab/>
        <w:t>IBP</w:t>
      </w:r>
    </w:p>
    <w:p w14:paraId="500E9E88" w14:textId="77777777" w:rsidR="005F1B12" w:rsidRDefault="00755B06">
      <w:pPr>
        <w:widowControl w:val="0"/>
        <w:tabs>
          <w:tab w:val="left" w:pos="318"/>
          <w:tab w:val="left" w:pos="890"/>
          <w:tab w:val="left" w:pos="8172"/>
        </w:tabs>
        <w:rPr>
          <w:rFonts w:ascii="Calibri" w:eastAsia="Calibri" w:hAnsi="Calibri" w:cs="Calibri"/>
          <w:sz w:val="20"/>
          <w:szCs w:val="20"/>
        </w:rPr>
      </w:pPr>
      <w:r>
        <w:rPr>
          <w:rFonts w:ascii="Calibri" w:eastAsia="Calibri" w:hAnsi="Calibri" w:cs="Calibri"/>
          <w:sz w:val="20"/>
          <w:szCs w:val="20"/>
        </w:rPr>
        <w:tab/>
        <w:t>Business Growth Plan</w:t>
      </w:r>
      <w:r>
        <w:rPr>
          <w:rFonts w:ascii="Calibri" w:eastAsia="Calibri" w:hAnsi="Calibri" w:cs="Calibri"/>
          <w:sz w:val="20"/>
          <w:szCs w:val="20"/>
        </w:rPr>
        <w:tab/>
        <w:t>EBG</w:t>
      </w:r>
    </w:p>
    <w:p w14:paraId="5BE49D7F" w14:textId="77777777" w:rsidR="005F1B12" w:rsidRDefault="00755B06">
      <w:pPr>
        <w:widowControl w:val="0"/>
        <w:tabs>
          <w:tab w:val="left" w:pos="318"/>
          <w:tab w:val="left" w:pos="890"/>
          <w:tab w:val="left" w:pos="8172"/>
        </w:tabs>
        <w:rPr>
          <w:rFonts w:ascii="Calibri" w:eastAsia="Calibri" w:hAnsi="Calibri" w:cs="Calibri"/>
          <w:sz w:val="20"/>
          <w:szCs w:val="20"/>
        </w:rPr>
      </w:pPr>
      <w:r>
        <w:rPr>
          <w:rFonts w:ascii="Calibri" w:eastAsia="Calibri" w:hAnsi="Calibri" w:cs="Calibri"/>
          <w:sz w:val="20"/>
          <w:szCs w:val="20"/>
        </w:rPr>
        <w:tab/>
        <w:t>Franchise Business Plan</w:t>
      </w:r>
      <w:r>
        <w:rPr>
          <w:rFonts w:ascii="Calibri" w:eastAsia="Calibri" w:hAnsi="Calibri" w:cs="Calibri"/>
          <w:sz w:val="20"/>
          <w:szCs w:val="20"/>
        </w:rPr>
        <w:tab/>
        <w:t>EFB</w:t>
      </w:r>
    </w:p>
    <w:p w14:paraId="6C7B0606" w14:textId="77777777" w:rsidR="005F1B12" w:rsidRDefault="00755B06">
      <w:pPr>
        <w:widowControl w:val="0"/>
        <w:tabs>
          <w:tab w:val="left" w:pos="318"/>
          <w:tab w:val="left" w:pos="890"/>
          <w:tab w:val="left" w:pos="8172"/>
        </w:tabs>
        <w:rPr>
          <w:rFonts w:ascii="Calibri" w:eastAsia="Calibri" w:hAnsi="Calibri" w:cs="Calibri"/>
          <w:sz w:val="20"/>
          <w:szCs w:val="20"/>
        </w:rPr>
      </w:pPr>
      <w:r>
        <w:rPr>
          <w:rFonts w:ascii="Calibri" w:eastAsia="Calibri" w:hAnsi="Calibri" w:cs="Calibri"/>
          <w:b/>
          <w:sz w:val="20"/>
          <w:szCs w:val="20"/>
        </w:rPr>
        <w:t>Integrated Marketing Campaign Events</w:t>
      </w:r>
    </w:p>
    <w:p w14:paraId="46A2FBCE" w14:textId="77777777" w:rsidR="005F1B12" w:rsidRDefault="00755B06">
      <w:pPr>
        <w:widowControl w:val="0"/>
        <w:tabs>
          <w:tab w:val="left" w:pos="318"/>
          <w:tab w:val="left" w:pos="890"/>
          <w:tab w:val="left" w:pos="8172"/>
        </w:tabs>
        <w:rPr>
          <w:rFonts w:ascii="Calibri" w:eastAsia="Calibri" w:hAnsi="Calibri" w:cs="Calibri"/>
          <w:sz w:val="20"/>
          <w:szCs w:val="20"/>
        </w:rPr>
      </w:pPr>
      <w:r>
        <w:rPr>
          <w:rFonts w:ascii="Calibri" w:eastAsia="Calibri" w:hAnsi="Calibri" w:cs="Calibri"/>
          <w:sz w:val="20"/>
          <w:szCs w:val="20"/>
        </w:rPr>
        <w:tab/>
        <w:t xml:space="preserve">Integrated Marketing Campaign – Event </w:t>
      </w:r>
      <w:r>
        <w:rPr>
          <w:rFonts w:ascii="Calibri" w:eastAsia="Calibri" w:hAnsi="Calibri" w:cs="Calibri"/>
          <w:sz w:val="20"/>
          <w:szCs w:val="20"/>
        </w:rPr>
        <w:tab/>
        <w:t>IMCE</w:t>
      </w:r>
    </w:p>
    <w:p w14:paraId="75A2EFC4" w14:textId="77777777" w:rsidR="005F1B12" w:rsidRDefault="00755B06">
      <w:pPr>
        <w:widowControl w:val="0"/>
        <w:tabs>
          <w:tab w:val="left" w:pos="318"/>
          <w:tab w:val="left" w:pos="890"/>
          <w:tab w:val="left" w:pos="8172"/>
        </w:tabs>
        <w:rPr>
          <w:rFonts w:ascii="Calibri" w:eastAsia="Calibri" w:hAnsi="Calibri" w:cs="Calibri"/>
          <w:sz w:val="20"/>
          <w:szCs w:val="20"/>
        </w:rPr>
      </w:pPr>
      <w:r>
        <w:rPr>
          <w:rFonts w:ascii="Calibri" w:eastAsia="Calibri" w:hAnsi="Calibri" w:cs="Calibri"/>
          <w:sz w:val="20"/>
          <w:szCs w:val="20"/>
        </w:rPr>
        <w:tab/>
        <w:t>Integrated Marketing Campaign – Product</w:t>
      </w:r>
      <w:r>
        <w:rPr>
          <w:rFonts w:ascii="Calibri" w:eastAsia="Calibri" w:hAnsi="Calibri" w:cs="Calibri"/>
          <w:sz w:val="20"/>
          <w:szCs w:val="20"/>
        </w:rPr>
        <w:tab/>
        <w:t>IMCP</w:t>
      </w:r>
    </w:p>
    <w:p w14:paraId="06D51B8E" w14:textId="77777777" w:rsidR="005F1B12" w:rsidRDefault="00755B06">
      <w:pPr>
        <w:widowControl w:val="0"/>
        <w:tabs>
          <w:tab w:val="left" w:pos="318"/>
          <w:tab w:val="left" w:pos="890"/>
          <w:tab w:val="left" w:pos="8172"/>
        </w:tabs>
        <w:rPr>
          <w:rFonts w:ascii="Calibri" w:eastAsia="Calibri" w:hAnsi="Calibri" w:cs="Calibri"/>
          <w:sz w:val="20"/>
          <w:szCs w:val="20"/>
        </w:rPr>
      </w:pPr>
      <w:r>
        <w:rPr>
          <w:rFonts w:ascii="Calibri" w:eastAsia="Calibri" w:hAnsi="Calibri" w:cs="Calibri"/>
          <w:sz w:val="20"/>
          <w:szCs w:val="20"/>
        </w:rPr>
        <w:tab/>
        <w:t>Integrated Marketing Campaign – Service</w:t>
      </w:r>
      <w:r>
        <w:rPr>
          <w:rFonts w:ascii="Calibri" w:eastAsia="Calibri" w:hAnsi="Calibri" w:cs="Calibri"/>
          <w:sz w:val="20"/>
          <w:szCs w:val="20"/>
        </w:rPr>
        <w:tab/>
        <w:t>IMCS</w:t>
      </w:r>
      <w:r>
        <w:rPr>
          <w:rFonts w:ascii="Calibri" w:eastAsia="Calibri" w:hAnsi="Calibri" w:cs="Calibri"/>
          <w:sz w:val="20"/>
          <w:szCs w:val="20"/>
        </w:rPr>
        <w:tab/>
      </w:r>
    </w:p>
    <w:p w14:paraId="388ED90C" w14:textId="77777777" w:rsidR="005F1B12" w:rsidRDefault="00755B06">
      <w:pPr>
        <w:widowControl w:val="0"/>
        <w:tabs>
          <w:tab w:val="left" w:pos="318"/>
          <w:tab w:val="left" w:pos="890"/>
          <w:tab w:val="left" w:pos="8172"/>
        </w:tabs>
        <w:ind w:left="318" w:hanging="318"/>
        <w:rPr>
          <w:rFonts w:ascii="Calibri" w:eastAsia="Calibri" w:hAnsi="Calibri" w:cs="Calibri"/>
          <w:sz w:val="20"/>
          <w:szCs w:val="20"/>
        </w:rPr>
      </w:pPr>
      <w:r>
        <w:rPr>
          <w:rFonts w:ascii="Calibri" w:eastAsia="Calibri" w:hAnsi="Calibri" w:cs="Calibri"/>
          <w:b/>
          <w:sz w:val="20"/>
          <w:szCs w:val="20"/>
        </w:rPr>
        <w:t>Professional Selling Events and Consulting Events</w:t>
      </w:r>
      <w:r>
        <w:rPr>
          <w:rFonts w:ascii="Calibri" w:eastAsia="Calibri" w:hAnsi="Calibri" w:cs="Calibri"/>
          <w:b/>
          <w:sz w:val="20"/>
          <w:szCs w:val="20"/>
        </w:rPr>
        <w:tab/>
      </w:r>
    </w:p>
    <w:p w14:paraId="5B297F9E" w14:textId="77777777" w:rsidR="005F1B12" w:rsidRDefault="00755B06">
      <w:pPr>
        <w:widowControl w:val="0"/>
        <w:tabs>
          <w:tab w:val="left" w:pos="318"/>
          <w:tab w:val="left" w:pos="890"/>
          <w:tab w:val="left" w:pos="8172"/>
        </w:tabs>
        <w:ind w:left="318" w:hanging="318"/>
        <w:rPr>
          <w:rFonts w:ascii="Calibri" w:eastAsia="Calibri" w:hAnsi="Calibri" w:cs="Calibri"/>
          <w:sz w:val="20"/>
          <w:szCs w:val="20"/>
        </w:rPr>
      </w:pPr>
      <w:r>
        <w:rPr>
          <w:rFonts w:ascii="Calibri" w:eastAsia="Calibri" w:hAnsi="Calibri" w:cs="Calibri"/>
          <w:sz w:val="20"/>
          <w:szCs w:val="20"/>
        </w:rPr>
        <w:tab/>
        <w:t>Financial Consulting</w:t>
      </w:r>
      <w:r>
        <w:rPr>
          <w:rFonts w:ascii="Calibri" w:eastAsia="Calibri" w:hAnsi="Calibri" w:cs="Calibri"/>
          <w:sz w:val="20"/>
          <w:szCs w:val="20"/>
        </w:rPr>
        <w:tab/>
        <w:t>FCE</w:t>
      </w:r>
    </w:p>
    <w:p w14:paraId="6211BD91" w14:textId="77777777" w:rsidR="005F1B12" w:rsidRDefault="00755B06">
      <w:pPr>
        <w:widowControl w:val="0"/>
        <w:tabs>
          <w:tab w:val="left" w:pos="318"/>
          <w:tab w:val="left" w:pos="890"/>
          <w:tab w:val="left" w:pos="8172"/>
        </w:tabs>
        <w:ind w:left="318" w:hanging="318"/>
        <w:rPr>
          <w:rFonts w:ascii="Calibri" w:eastAsia="Calibri" w:hAnsi="Calibri" w:cs="Calibri"/>
          <w:sz w:val="20"/>
          <w:szCs w:val="20"/>
        </w:rPr>
      </w:pPr>
      <w:r>
        <w:rPr>
          <w:rFonts w:ascii="Calibri" w:eastAsia="Calibri" w:hAnsi="Calibri" w:cs="Calibri"/>
          <w:sz w:val="20"/>
          <w:szCs w:val="20"/>
        </w:rPr>
        <w:tab/>
        <w:t>Hos</w:t>
      </w:r>
      <w:r>
        <w:rPr>
          <w:rFonts w:ascii="Calibri" w:eastAsia="Calibri" w:hAnsi="Calibri" w:cs="Calibri"/>
          <w:sz w:val="20"/>
          <w:szCs w:val="20"/>
        </w:rPr>
        <w:t>pitality and Tourism Professional Selling</w:t>
      </w:r>
      <w:r>
        <w:rPr>
          <w:rFonts w:ascii="Calibri" w:eastAsia="Calibri" w:hAnsi="Calibri" w:cs="Calibri"/>
          <w:sz w:val="20"/>
          <w:szCs w:val="20"/>
        </w:rPr>
        <w:tab/>
        <w:t>HTPS</w:t>
      </w:r>
    </w:p>
    <w:p w14:paraId="5DA25677" w14:textId="77777777" w:rsidR="005F1B12" w:rsidRDefault="00755B06">
      <w:pPr>
        <w:widowControl w:val="0"/>
        <w:tabs>
          <w:tab w:val="left" w:pos="318"/>
          <w:tab w:val="left" w:pos="890"/>
          <w:tab w:val="left" w:pos="8172"/>
        </w:tabs>
        <w:ind w:left="318" w:hanging="318"/>
        <w:rPr>
          <w:rFonts w:ascii="Calibri" w:eastAsia="Calibri" w:hAnsi="Calibri" w:cs="Calibri"/>
          <w:sz w:val="20"/>
          <w:szCs w:val="20"/>
        </w:rPr>
      </w:pPr>
      <w:r>
        <w:rPr>
          <w:rFonts w:ascii="Calibri" w:eastAsia="Calibri" w:hAnsi="Calibri" w:cs="Calibri"/>
          <w:sz w:val="20"/>
          <w:szCs w:val="20"/>
        </w:rPr>
        <w:tab/>
        <w:t>Professional Selling</w:t>
      </w:r>
      <w:r>
        <w:rPr>
          <w:rFonts w:ascii="Calibri" w:eastAsia="Calibri" w:hAnsi="Calibri" w:cs="Calibri"/>
          <w:sz w:val="20"/>
          <w:szCs w:val="20"/>
        </w:rPr>
        <w:tab/>
        <w:t>PSE</w:t>
      </w:r>
      <w:r>
        <w:rPr>
          <w:rFonts w:ascii="Calibri" w:eastAsia="Calibri" w:hAnsi="Calibri" w:cs="Calibri"/>
          <w:sz w:val="20"/>
          <w:szCs w:val="20"/>
        </w:rPr>
        <w:tab/>
      </w:r>
    </w:p>
    <w:p w14:paraId="37DBF78F" w14:textId="77777777" w:rsidR="005F1B12" w:rsidRPr="00B9680E" w:rsidRDefault="00755B06">
      <w:pPr>
        <w:pBdr>
          <w:top w:val="nil"/>
          <w:left w:val="nil"/>
          <w:bottom w:val="nil"/>
          <w:right w:val="nil"/>
          <w:between w:val="nil"/>
        </w:pBdr>
        <w:rPr>
          <w:rFonts w:ascii="Calibri" w:eastAsia="Calibri" w:hAnsi="Calibri" w:cs="Calibri"/>
          <w:b/>
          <w:sz w:val="22"/>
          <w:szCs w:val="22"/>
        </w:rPr>
      </w:pPr>
      <w:r w:rsidRPr="00B9680E">
        <w:rPr>
          <w:rFonts w:ascii="Calibri" w:eastAsia="Calibri" w:hAnsi="Calibri" w:cs="Calibri"/>
          <w:b/>
          <w:sz w:val="22"/>
          <w:szCs w:val="22"/>
        </w:rPr>
        <w:lastRenderedPageBreak/>
        <w:t>AI in Competitive Events:</w:t>
      </w:r>
    </w:p>
    <w:p w14:paraId="0CB50B1C" w14:textId="77777777" w:rsidR="005F1B12" w:rsidRPr="00B9680E" w:rsidRDefault="00755B06">
      <w:pPr>
        <w:pBdr>
          <w:top w:val="nil"/>
          <w:left w:val="nil"/>
          <w:bottom w:val="nil"/>
          <w:right w:val="nil"/>
          <w:between w:val="nil"/>
        </w:pBdr>
        <w:rPr>
          <w:rFonts w:ascii="Calibri" w:eastAsia="Calibri" w:hAnsi="Calibri" w:cs="Calibri"/>
          <w:sz w:val="22"/>
          <w:szCs w:val="22"/>
        </w:rPr>
      </w:pPr>
      <w:r w:rsidRPr="00B9680E">
        <w:rPr>
          <w:rFonts w:ascii="Calibri" w:eastAsia="Calibri" w:hAnsi="Calibri" w:cs="Calibri"/>
          <w:sz w:val="22"/>
          <w:szCs w:val="22"/>
        </w:rPr>
        <w:t xml:space="preserve">Please see this article from DECA Inc. pertaining to the use of AI within competitive events. </w:t>
      </w:r>
    </w:p>
    <w:p w14:paraId="1877E2B4" w14:textId="77777777" w:rsidR="005F1B12" w:rsidRPr="00B9680E" w:rsidRDefault="00755B06">
      <w:pPr>
        <w:pBdr>
          <w:top w:val="nil"/>
          <w:left w:val="nil"/>
          <w:bottom w:val="nil"/>
          <w:right w:val="nil"/>
          <w:between w:val="nil"/>
        </w:pBdr>
        <w:rPr>
          <w:rFonts w:ascii="Calibri" w:eastAsia="Calibri" w:hAnsi="Calibri" w:cs="Calibri"/>
          <w:sz w:val="22"/>
          <w:szCs w:val="22"/>
        </w:rPr>
      </w:pPr>
      <w:hyperlink r:id="rId33">
        <w:r w:rsidRPr="00B9680E">
          <w:rPr>
            <w:rFonts w:ascii="Calibri" w:eastAsia="Calibri" w:hAnsi="Calibri" w:cs="Calibri"/>
            <w:color w:val="1155CC"/>
            <w:sz w:val="22"/>
            <w:szCs w:val="22"/>
            <w:u w:val="single"/>
          </w:rPr>
          <w:t>https://www.decadirect.org/articles/deca-competitive-events-use-of-ai</w:t>
        </w:r>
      </w:hyperlink>
    </w:p>
    <w:p w14:paraId="4A40C957" w14:textId="77777777" w:rsidR="005F1B12" w:rsidRDefault="005F1B12">
      <w:pPr>
        <w:pBdr>
          <w:top w:val="nil"/>
          <w:left w:val="nil"/>
          <w:bottom w:val="nil"/>
          <w:right w:val="nil"/>
          <w:between w:val="nil"/>
        </w:pBdr>
        <w:rPr>
          <w:rFonts w:ascii="Calibri" w:eastAsia="Calibri" w:hAnsi="Calibri" w:cs="Calibri"/>
          <w:sz w:val="20"/>
          <w:szCs w:val="20"/>
        </w:rPr>
      </w:pPr>
    </w:p>
    <w:p w14:paraId="3278E00E" w14:textId="77777777" w:rsidR="005F1B12" w:rsidRDefault="00755B06">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b/>
          <w:color w:val="000000"/>
          <w:sz w:val="20"/>
          <w:szCs w:val="20"/>
          <w:u w:val="single"/>
        </w:rPr>
        <w:t xml:space="preserve">PRE-CONFERENCE ONLINE TESTING PROCEDURES </w:t>
      </w:r>
    </w:p>
    <w:p w14:paraId="62383D92" w14:textId="77777777" w:rsidR="005F1B12" w:rsidRDefault="00755B0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sz w:val="22"/>
          <w:szCs w:val="22"/>
        </w:rPr>
        <w:t xml:space="preserve">Tests are taken before the state conference with a proctor designated by the school. Students take the test online at a designated site through the DLG testing site. </w:t>
      </w:r>
    </w:p>
    <w:p w14:paraId="229EE4A1" w14:textId="77777777" w:rsidR="005F1B12" w:rsidRDefault="005F1B12">
      <w:pPr>
        <w:pBdr>
          <w:top w:val="nil"/>
          <w:left w:val="nil"/>
          <w:bottom w:val="nil"/>
          <w:right w:val="nil"/>
          <w:between w:val="nil"/>
        </w:pBdr>
        <w:rPr>
          <w:rFonts w:ascii="Calibri" w:eastAsia="Calibri" w:hAnsi="Calibri" w:cs="Calibri"/>
          <w:sz w:val="22"/>
          <w:szCs w:val="22"/>
        </w:rPr>
      </w:pPr>
    </w:p>
    <w:p w14:paraId="44B5BF1E" w14:textId="77777777" w:rsidR="005F1B12" w:rsidRDefault="00755B0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Proctors for the exams must meet </w:t>
      </w:r>
      <w:proofErr w:type="gramStart"/>
      <w:r>
        <w:rPr>
          <w:rFonts w:ascii="Calibri" w:eastAsia="Calibri" w:hAnsi="Calibri" w:cs="Calibri"/>
          <w:b/>
          <w:color w:val="000000"/>
          <w:sz w:val="22"/>
          <w:szCs w:val="22"/>
          <w:u w:val="single"/>
        </w:rPr>
        <w:t xml:space="preserve">all </w:t>
      </w:r>
      <w:r>
        <w:rPr>
          <w:rFonts w:ascii="Calibri" w:eastAsia="Calibri" w:hAnsi="Calibri" w:cs="Calibri"/>
          <w:b/>
          <w:color w:val="000000"/>
          <w:sz w:val="22"/>
          <w:szCs w:val="22"/>
        </w:rPr>
        <w:t>of</w:t>
      </w:r>
      <w:proofErr w:type="gramEnd"/>
      <w:r>
        <w:rPr>
          <w:rFonts w:ascii="Calibri" w:eastAsia="Calibri" w:hAnsi="Calibri" w:cs="Calibri"/>
          <w:b/>
          <w:color w:val="000000"/>
          <w:sz w:val="22"/>
          <w:szCs w:val="22"/>
        </w:rPr>
        <w:t xml:space="preserve"> the following criteria: </w:t>
      </w:r>
    </w:p>
    <w:p w14:paraId="0B71B872" w14:textId="77777777" w:rsidR="005F1B12" w:rsidRDefault="00755B06">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Minimum of 18 years old on the day of testing. </w:t>
      </w:r>
    </w:p>
    <w:p w14:paraId="24BD9906" w14:textId="77777777" w:rsidR="005F1B12" w:rsidRDefault="00755B06">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Not a DECA Advisor or teacher </w:t>
      </w:r>
      <w:r>
        <w:rPr>
          <w:rFonts w:ascii="Calibri" w:eastAsia="Calibri" w:hAnsi="Calibri" w:cs="Calibri"/>
          <w:color w:val="000000"/>
          <w:sz w:val="22"/>
          <w:szCs w:val="22"/>
        </w:rPr>
        <w:t>within the department sponsoring the exam.</w:t>
      </w:r>
    </w:p>
    <w:p w14:paraId="18A44A15" w14:textId="77777777" w:rsidR="005F1B12" w:rsidRDefault="00755B06">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Not a student within the sponsoring department at any time during the current academic year.</w:t>
      </w:r>
    </w:p>
    <w:p w14:paraId="71BAC55E" w14:textId="77777777" w:rsidR="005F1B12" w:rsidRDefault="00755B06">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Not a current </w:t>
      </w:r>
      <w:r>
        <w:rPr>
          <w:rFonts w:ascii="Calibri" w:eastAsia="Calibri" w:hAnsi="Calibri" w:cs="Calibri"/>
          <w:color w:val="000000"/>
          <w:sz w:val="22"/>
          <w:szCs w:val="22"/>
        </w:rPr>
        <w:t>examinee.</w:t>
      </w:r>
    </w:p>
    <w:p w14:paraId="25329AC4" w14:textId="77777777" w:rsidR="005F1B12" w:rsidRDefault="00755B06">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Physically capable of observing activities throughout the testing site.</w:t>
      </w:r>
    </w:p>
    <w:p w14:paraId="21680F2C" w14:textId="77777777" w:rsidR="005F1B12" w:rsidRDefault="00755B06">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Able to be present during the entire testing period and willing to actively supervise the exam process throughout the entire time.</w:t>
      </w:r>
    </w:p>
    <w:p w14:paraId="301AC6C7" w14:textId="77777777" w:rsidR="005F1B12" w:rsidRDefault="00755B06">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Willing to enforce all policies and procedu</w:t>
      </w:r>
      <w:r>
        <w:rPr>
          <w:rFonts w:ascii="Calibri" w:eastAsia="Calibri" w:hAnsi="Calibri" w:cs="Calibri"/>
          <w:color w:val="000000"/>
          <w:sz w:val="22"/>
          <w:szCs w:val="22"/>
        </w:rPr>
        <w:t xml:space="preserve">res for testing. </w:t>
      </w:r>
    </w:p>
    <w:p w14:paraId="0E489830" w14:textId="77777777" w:rsidR="005F1B12" w:rsidRDefault="005F1B12">
      <w:pPr>
        <w:pBdr>
          <w:top w:val="nil"/>
          <w:left w:val="nil"/>
          <w:bottom w:val="nil"/>
          <w:right w:val="nil"/>
          <w:between w:val="nil"/>
        </w:pBdr>
        <w:rPr>
          <w:rFonts w:ascii="Calibri" w:eastAsia="Calibri" w:hAnsi="Calibri" w:cs="Calibri"/>
          <w:color w:val="000000"/>
          <w:sz w:val="22"/>
          <w:szCs w:val="22"/>
        </w:rPr>
      </w:pPr>
    </w:p>
    <w:p w14:paraId="12031F64" w14:textId="77777777" w:rsidR="005F1B12" w:rsidRDefault="00755B0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Examinees </w:t>
      </w:r>
      <w:r>
        <w:rPr>
          <w:rFonts w:ascii="Calibri" w:eastAsia="Calibri" w:hAnsi="Calibri" w:cs="Calibri"/>
          <w:b/>
          <w:color w:val="000000"/>
          <w:sz w:val="22"/>
          <w:szCs w:val="22"/>
          <w:u w:val="single"/>
        </w:rPr>
        <w:t xml:space="preserve">are </w:t>
      </w:r>
      <w:r>
        <w:rPr>
          <w:rFonts w:ascii="Calibri" w:eastAsia="Calibri" w:hAnsi="Calibri" w:cs="Calibri"/>
          <w:b/>
          <w:color w:val="000000"/>
          <w:sz w:val="22"/>
          <w:szCs w:val="22"/>
        </w:rPr>
        <w:t xml:space="preserve">allowed: </w:t>
      </w:r>
    </w:p>
    <w:p w14:paraId="1CD7EA6A" w14:textId="77777777" w:rsidR="005F1B12" w:rsidRDefault="00755B06">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Use of hand calculators.</w:t>
      </w:r>
    </w:p>
    <w:p w14:paraId="2248A8FF" w14:textId="77777777" w:rsidR="005F1B12" w:rsidRDefault="00755B06">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Use of scratch paper. (NOTE: Scratch paper is to be collected and destroyed at the conclusion of testing.) </w:t>
      </w:r>
    </w:p>
    <w:p w14:paraId="5887F2DC" w14:textId="77777777" w:rsidR="005F1B12" w:rsidRDefault="005F1B12">
      <w:pPr>
        <w:pBdr>
          <w:top w:val="nil"/>
          <w:left w:val="nil"/>
          <w:bottom w:val="nil"/>
          <w:right w:val="nil"/>
          <w:between w:val="nil"/>
        </w:pBdr>
        <w:rPr>
          <w:rFonts w:ascii="Calibri" w:eastAsia="Calibri" w:hAnsi="Calibri" w:cs="Calibri"/>
          <w:color w:val="000000"/>
          <w:sz w:val="22"/>
          <w:szCs w:val="22"/>
        </w:rPr>
      </w:pPr>
    </w:p>
    <w:p w14:paraId="727CD2E9" w14:textId="77777777" w:rsidR="005F1B12" w:rsidRDefault="00755B0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Examinees </w:t>
      </w:r>
      <w:r>
        <w:rPr>
          <w:rFonts w:ascii="Calibri" w:eastAsia="Calibri" w:hAnsi="Calibri" w:cs="Calibri"/>
          <w:b/>
          <w:color w:val="000000"/>
          <w:sz w:val="22"/>
          <w:szCs w:val="22"/>
          <w:u w:val="single"/>
        </w:rPr>
        <w:t xml:space="preserve">are not </w:t>
      </w:r>
      <w:r>
        <w:rPr>
          <w:rFonts w:ascii="Calibri" w:eastAsia="Calibri" w:hAnsi="Calibri" w:cs="Calibri"/>
          <w:b/>
          <w:color w:val="000000"/>
          <w:sz w:val="22"/>
          <w:szCs w:val="22"/>
        </w:rPr>
        <w:t xml:space="preserve">allowed: </w:t>
      </w:r>
    </w:p>
    <w:p w14:paraId="39B4318D" w14:textId="77777777" w:rsidR="005F1B12" w:rsidRDefault="00755B06">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References or resources of any kind.</w:t>
      </w:r>
    </w:p>
    <w:p w14:paraId="50DDC045" w14:textId="77777777" w:rsidR="005F1B12" w:rsidRDefault="00755B06">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Use of other computer programs while logged in to </w:t>
      </w:r>
      <w:r>
        <w:rPr>
          <w:rFonts w:ascii="Calibri" w:eastAsia="Calibri" w:hAnsi="Calibri" w:cs="Calibri"/>
          <w:sz w:val="22"/>
          <w:szCs w:val="22"/>
        </w:rPr>
        <w:t>the DLG Web Portal</w:t>
      </w:r>
      <w:r>
        <w:rPr>
          <w:rFonts w:ascii="Calibri" w:eastAsia="Calibri" w:hAnsi="Calibri" w:cs="Calibri"/>
          <w:color w:val="000000"/>
          <w:sz w:val="22"/>
          <w:szCs w:val="22"/>
        </w:rPr>
        <w:t>.</w:t>
      </w:r>
    </w:p>
    <w:p w14:paraId="6625ECEF" w14:textId="77777777" w:rsidR="005F1B12" w:rsidRDefault="00755B06">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Communication with other students or the test administrator.</w:t>
      </w:r>
    </w:p>
    <w:p w14:paraId="57FF6CCE" w14:textId="77777777" w:rsidR="005F1B12" w:rsidRDefault="00755B06">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record in any manner any element of the exam. </w:t>
      </w:r>
    </w:p>
    <w:p w14:paraId="7CFE0ED2" w14:textId="77777777" w:rsidR="005F1B12" w:rsidRDefault="005F1B12">
      <w:pPr>
        <w:pBdr>
          <w:top w:val="nil"/>
          <w:left w:val="nil"/>
          <w:bottom w:val="nil"/>
          <w:right w:val="nil"/>
          <w:between w:val="nil"/>
        </w:pBdr>
        <w:rPr>
          <w:rFonts w:ascii="Calibri" w:eastAsia="Calibri" w:hAnsi="Calibri" w:cs="Calibri"/>
          <w:b/>
          <w:sz w:val="22"/>
          <w:szCs w:val="22"/>
        </w:rPr>
      </w:pPr>
    </w:p>
    <w:p w14:paraId="398B9563" w14:textId="77777777" w:rsidR="005F1B12" w:rsidRDefault="00755B0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Proctor registration form: </w:t>
      </w:r>
    </w:p>
    <w:p w14:paraId="3AEEBD9F" w14:textId="77777777" w:rsidR="005F1B12" w:rsidRDefault="00755B06">
      <w:pPr>
        <w:rPr>
          <w:rFonts w:ascii="Calibri" w:eastAsia="Calibri" w:hAnsi="Calibri" w:cs="Calibri"/>
          <w:sz w:val="22"/>
          <w:szCs w:val="22"/>
        </w:rPr>
      </w:pPr>
      <w:r>
        <w:rPr>
          <w:rFonts w:ascii="Calibri" w:eastAsia="Calibri" w:hAnsi="Calibri" w:cs="Calibri"/>
          <w:sz w:val="22"/>
          <w:szCs w:val="22"/>
        </w:rPr>
        <w:t xml:space="preserve">This will be submitted on the chapter registration site. </w:t>
      </w:r>
    </w:p>
    <w:p w14:paraId="73ED619D" w14:textId="77777777" w:rsidR="005F1B12" w:rsidRDefault="005F1B12">
      <w:pPr>
        <w:rPr>
          <w:rFonts w:ascii="Calibri" w:eastAsia="Calibri" w:hAnsi="Calibri" w:cs="Calibri"/>
          <w:sz w:val="22"/>
          <w:szCs w:val="22"/>
        </w:rPr>
      </w:pPr>
    </w:p>
    <w:p w14:paraId="74C6B09A" w14:textId="77777777" w:rsidR="005F1B12" w:rsidRDefault="00755B06">
      <w:pPr>
        <w:rPr>
          <w:rFonts w:ascii="Calibri" w:eastAsia="Calibri" w:hAnsi="Calibri" w:cs="Calibri"/>
          <w:b/>
          <w:sz w:val="22"/>
          <w:szCs w:val="22"/>
        </w:rPr>
      </w:pPr>
      <w:r>
        <w:rPr>
          <w:rFonts w:ascii="Calibri" w:eastAsia="Calibri" w:hAnsi="Calibri" w:cs="Calibri"/>
          <w:b/>
          <w:sz w:val="22"/>
          <w:szCs w:val="22"/>
        </w:rPr>
        <w:t>Additional new information from DLG regarding AI use</w:t>
      </w:r>
    </w:p>
    <w:p w14:paraId="05720BCB" w14:textId="77777777" w:rsidR="005F1B12" w:rsidRDefault="00755B06">
      <w:pPr>
        <w:spacing w:before="240" w:after="240"/>
        <w:rPr>
          <w:rFonts w:ascii="Calibri" w:eastAsia="Calibri" w:hAnsi="Calibri" w:cs="Calibri"/>
          <w:color w:val="212121"/>
          <w:sz w:val="22"/>
          <w:szCs w:val="22"/>
        </w:rPr>
      </w:pPr>
      <w:proofErr w:type="gramStart"/>
      <w:r>
        <w:rPr>
          <w:rFonts w:ascii="Calibri" w:eastAsia="Calibri" w:hAnsi="Calibri" w:cs="Calibri"/>
          <w:color w:val="212121"/>
          <w:sz w:val="22"/>
          <w:szCs w:val="22"/>
        </w:rPr>
        <w:t>DLG  discovered</w:t>
      </w:r>
      <w:proofErr w:type="gramEnd"/>
      <w:r>
        <w:rPr>
          <w:rFonts w:ascii="Calibri" w:eastAsia="Calibri" w:hAnsi="Calibri" w:cs="Calibri"/>
          <w:color w:val="212121"/>
          <w:sz w:val="22"/>
          <w:szCs w:val="22"/>
        </w:rPr>
        <w:t xml:space="preserve"> an issue with </w:t>
      </w:r>
      <w:r>
        <w:rPr>
          <w:rFonts w:ascii="Calibri" w:eastAsia="Calibri" w:hAnsi="Calibri" w:cs="Calibri"/>
          <w:b/>
          <w:color w:val="212121"/>
          <w:sz w:val="22"/>
          <w:szCs w:val="22"/>
        </w:rPr>
        <w:t>online testing and AI</w:t>
      </w:r>
      <w:r>
        <w:rPr>
          <w:rFonts w:ascii="Calibri" w:eastAsia="Calibri" w:hAnsi="Calibri" w:cs="Calibri"/>
          <w:color w:val="212121"/>
          <w:sz w:val="22"/>
          <w:szCs w:val="22"/>
        </w:rPr>
        <w:t>. Students downloaded an AI Chrome extension which allowed students to view the answers to te</w:t>
      </w:r>
      <w:r>
        <w:rPr>
          <w:rFonts w:ascii="Calibri" w:eastAsia="Calibri" w:hAnsi="Calibri" w:cs="Calibri"/>
          <w:color w:val="212121"/>
          <w:sz w:val="22"/>
          <w:szCs w:val="22"/>
        </w:rPr>
        <w:t xml:space="preserve">st questions as they were taking the online exam. When students use the AI extension, it does trigger the move-away feature on the online testing site. As a preventative action, DLG has </w:t>
      </w:r>
      <w:r>
        <w:rPr>
          <w:rFonts w:ascii="Calibri" w:eastAsia="Calibri" w:hAnsi="Calibri" w:cs="Calibri"/>
          <w:b/>
          <w:color w:val="212121"/>
          <w:sz w:val="22"/>
          <w:szCs w:val="22"/>
        </w:rPr>
        <w:t xml:space="preserve">shortened </w:t>
      </w:r>
      <w:r>
        <w:rPr>
          <w:rFonts w:ascii="Calibri" w:eastAsia="Calibri" w:hAnsi="Calibri" w:cs="Calibri"/>
          <w:color w:val="212121"/>
          <w:sz w:val="22"/>
          <w:szCs w:val="22"/>
        </w:rPr>
        <w:t>the time for the move-away feature to log students out of th</w:t>
      </w:r>
      <w:r>
        <w:rPr>
          <w:rFonts w:ascii="Calibri" w:eastAsia="Calibri" w:hAnsi="Calibri" w:cs="Calibri"/>
          <w:color w:val="212121"/>
          <w:sz w:val="22"/>
          <w:szCs w:val="22"/>
        </w:rPr>
        <w:t xml:space="preserve">e system, which has currently resolved the issue. </w:t>
      </w:r>
    </w:p>
    <w:p w14:paraId="033B2A5D" w14:textId="77777777" w:rsidR="005F1B12" w:rsidRDefault="00755B06">
      <w:pPr>
        <w:spacing w:before="240" w:after="240"/>
        <w:rPr>
          <w:rFonts w:ascii="Calibri" w:eastAsia="Calibri" w:hAnsi="Calibri" w:cs="Calibri"/>
          <w:color w:val="212121"/>
          <w:sz w:val="22"/>
          <w:szCs w:val="22"/>
        </w:rPr>
      </w:pPr>
      <w:r>
        <w:rPr>
          <w:rFonts w:ascii="Calibri" w:eastAsia="Calibri" w:hAnsi="Calibri" w:cs="Calibri"/>
          <w:color w:val="212121"/>
          <w:sz w:val="22"/>
          <w:szCs w:val="22"/>
        </w:rPr>
        <w:t>DLG plans to schedule a few webinars, in early January, for end users as to what to look for, what proctors need to know, the best setup for their testing sites, and how to prevent the usage of AI products</w:t>
      </w:r>
      <w:r>
        <w:rPr>
          <w:rFonts w:ascii="Calibri" w:eastAsia="Calibri" w:hAnsi="Calibri" w:cs="Calibri"/>
          <w:color w:val="212121"/>
          <w:sz w:val="22"/>
          <w:szCs w:val="22"/>
        </w:rPr>
        <w:t>, etc.</w:t>
      </w:r>
    </w:p>
    <w:p w14:paraId="0FD4ED6E" w14:textId="77777777" w:rsidR="005F1B12" w:rsidRDefault="00755B06">
      <w:pPr>
        <w:spacing w:before="240" w:after="240"/>
        <w:rPr>
          <w:rFonts w:ascii="Calibri" w:eastAsia="Calibri" w:hAnsi="Calibri" w:cs="Calibri"/>
          <w:color w:val="212121"/>
          <w:sz w:val="22"/>
          <w:szCs w:val="22"/>
        </w:rPr>
      </w:pPr>
      <w:r>
        <w:rPr>
          <w:rFonts w:ascii="Calibri" w:eastAsia="Calibri" w:hAnsi="Calibri" w:cs="Calibri"/>
          <w:color w:val="212121"/>
          <w:sz w:val="22"/>
          <w:szCs w:val="22"/>
        </w:rPr>
        <w:t>As you are preparing to administer online exams for competitive events, please make sure proctors are aware of the potential of these AI tools. Proctors will need to be even more intentional in moving around the room and checking students' computers</w:t>
      </w:r>
      <w:r>
        <w:rPr>
          <w:rFonts w:ascii="Calibri" w:eastAsia="Calibri" w:hAnsi="Calibri" w:cs="Calibri"/>
          <w:color w:val="212121"/>
          <w:sz w:val="22"/>
          <w:szCs w:val="22"/>
        </w:rPr>
        <w:t>. If students are triggering the move-away feature, they need to verify the reasoning before resetting the exam.</w:t>
      </w:r>
    </w:p>
    <w:p w14:paraId="76A55EEA" w14:textId="77777777" w:rsidR="005F1B12" w:rsidRDefault="00755B06">
      <w:pPr>
        <w:spacing w:before="240" w:after="240"/>
        <w:rPr>
          <w:rFonts w:ascii="Calibri" w:eastAsia="Calibri" w:hAnsi="Calibri" w:cs="Calibri"/>
          <w:color w:val="212121"/>
          <w:sz w:val="22"/>
          <w:szCs w:val="22"/>
        </w:rPr>
      </w:pPr>
      <w:r>
        <w:rPr>
          <w:rFonts w:ascii="Calibri" w:eastAsia="Calibri" w:hAnsi="Calibri" w:cs="Calibri"/>
          <w:color w:val="212121"/>
          <w:sz w:val="22"/>
          <w:szCs w:val="22"/>
        </w:rPr>
        <w:t xml:space="preserve">If you have any specific questions for DLG, please contact Shannon at </w:t>
      </w:r>
      <w:r>
        <w:rPr>
          <w:rFonts w:ascii="Calibri" w:eastAsia="Calibri" w:hAnsi="Calibri" w:cs="Calibri"/>
          <w:color w:val="0078D7"/>
          <w:sz w:val="22"/>
          <w:szCs w:val="22"/>
        </w:rPr>
        <w:t>shannon@registermychapter.com</w:t>
      </w:r>
      <w:r>
        <w:rPr>
          <w:rFonts w:ascii="Calibri" w:eastAsia="Calibri" w:hAnsi="Calibri" w:cs="Calibri"/>
          <w:color w:val="212121"/>
          <w:sz w:val="22"/>
          <w:szCs w:val="22"/>
        </w:rPr>
        <w:t>.</w:t>
      </w:r>
    </w:p>
    <w:p w14:paraId="41373291" w14:textId="77777777" w:rsidR="005F1B12" w:rsidRDefault="005F1B12">
      <w:pPr>
        <w:rPr>
          <w:rFonts w:ascii="Calibri" w:eastAsia="Calibri" w:hAnsi="Calibri" w:cs="Calibri"/>
          <w:sz w:val="22"/>
          <w:szCs w:val="22"/>
        </w:rPr>
      </w:pPr>
    </w:p>
    <w:p w14:paraId="7D9BAC61" w14:textId="77777777" w:rsidR="005F1B12" w:rsidRDefault="005F1B12">
      <w:pPr>
        <w:widowControl w:val="0"/>
        <w:tabs>
          <w:tab w:val="left" w:pos="830"/>
          <w:tab w:val="left" w:pos="1260"/>
          <w:tab w:val="left" w:pos="3420"/>
          <w:tab w:val="right" w:pos="9360"/>
        </w:tabs>
        <w:rPr>
          <w:rFonts w:ascii="Calibri" w:eastAsia="Calibri" w:hAnsi="Calibri" w:cs="Calibri"/>
          <w:color w:val="000000"/>
          <w:sz w:val="22"/>
          <w:szCs w:val="22"/>
        </w:rPr>
      </w:pPr>
    </w:p>
    <w:p w14:paraId="5830FEEC" w14:textId="77777777" w:rsidR="005F1B12" w:rsidRDefault="005F1B12">
      <w:pPr>
        <w:widowControl w:val="0"/>
        <w:tabs>
          <w:tab w:val="left" w:pos="830"/>
          <w:tab w:val="left" w:pos="1260"/>
          <w:tab w:val="left" w:pos="3420"/>
          <w:tab w:val="right" w:pos="9360"/>
        </w:tabs>
        <w:rPr>
          <w:rFonts w:ascii="Calibri" w:eastAsia="Calibri" w:hAnsi="Calibri" w:cs="Calibri"/>
          <w:b/>
          <w:sz w:val="22"/>
          <w:szCs w:val="22"/>
        </w:rPr>
      </w:pPr>
    </w:p>
    <w:p w14:paraId="6AB07CF9" w14:textId="77777777" w:rsidR="005F1B12" w:rsidRDefault="005F1B12">
      <w:pPr>
        <w:widowControl w:val="0"/>
        <w:tabs>
          <w:tab w:val="left" w:pos="830"/>
          <w:tab w:val="left" w:pos="1260"/>
          <w:tab w:val="left" w:pos="3420"/>
          <w:tab w:val="right" w:pos="9360"/>
        </w:tabs>
        <w:rPr>
          <w:rFonts w:ascii="Calibri" w:eastAsia="Calibri" w:hAnsi="Calibri" w:cs="Calibri"/>
          <w:b/>
          <w:sz w:val="22"/>
          <w:szCs w:val="22"/>
        </w:rPr>
      </w:pPr>
    </w:p>
    <w:p w14:paraId="0FB7431D" w14:textId="77777777" w:rsidR="005F1B12" w:rsidRDefault="005F1B12">
      <w:pPr>
        <w:widowControl w:val="0"/>
        <w:tabs>
          <w:tab w:val="left" w:pos="830"/>
          <w:tab w:val="left" w:pos="1260"/>
          <w:tab w:val="left" w:pos="3420"/>
          <w:tab w:val="right" w:pos="9360"/>
        </w:tabs>
        <w:rPr>
          <w:rFonts w:ascii="Calibri" w:eastAsia="Calibri" w:hAnsi="Calibri" w:cs="Calibri"/>
          <w:b/>
          <w:sz w:val="22"/>
          <w:szCs w:val="22"/>
        </w:rPr>
      </w:pPr>
    </w:p>
    <w:p w14:paraId="04965D2C" w14:textId="77777777" w:rsidR="005F1B12" w:rsidRDefault="005F1B12">
      <w:pPr>
        <w:widowControl w:val="0"/>
        <w:tabs>
          <w:tab w:val="left" w:pos="830"/>
          <w:tab w:val="left" w:pos="1260"/>
          <w:tab w:val="left" w:pos="3420"/>
          <w:tab w:val="right" w:pos="9360"/>
        </w:tabs>
        <w:rPr>
          <w:rFonts w:ascii="Calibri" w:eastAsia="Calibri" w:hAnsi="Calibri" w:cs="Calibri"/>
          <w:b/>
          <w:sz w:val="22"/>
          <w:szCs w:val="22"/>
        </w:rPr>
      </w:pPr>
    </w:p>
    <w:p w14:paraId="178105DA" w14:textId="77777777" w:rsidR="005F1B12" w:rsidRDefault="00755B06">
      <w:pPr>
        <w:widowControl w:val="0"/>
        <w:tabs>
          <w:tab w:val="left" w:pos="830"/>
          <w:tab w:val="left" w:pos="1260"/>
          <w:tab w:val="left" w:pos="3420"/>
          <w:tab w:val="right" w:pos="9360"/>
        </w:tabs>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GENERAL </w:t>
      </w:r>
      <w:r>
        <w:rPr>
          <w:rFonts w:ascii="Calibri" w:eastAsia="Calibri" w:hAnsi="Calibri" w:cs="Calibri"/>
          <w:b/>
          <w:sz w:val="22"/>
          <w:szCs w:val="22"/>
        </w:rPr>
        <w:t>CONFERENCE</w:t>
      </w:r>
      <w:r>
        <w:rPr>
          <w:rFonts w:ascii="Calibri" w:eastAsia="Calibri" w:hAnsi="Calibri" w:cs="Calibri"/>
          <w:b/>
          <w:color w:val="000000"/>
          <w:sz w:val="22"/>
          <w:szCs w:val="22"/>
        </w:rPr>
        <w:t xml:space="preserve"> INFORMATION</w:t>
      </w:r>
    </w:p>
    <w:p w14:paraId="4BCA3DC2" w14:textId="77777777" w:rsidR="005F1B12" w:rsidRDefault="005F1B12">
      <w:pPr>
        <w:widowControl w:val="0"/>
        <w:tabs>
          <w:tab w:val="left" w:pos="830"/>
          <w:tab w:val="left" w:pos="1260"/>
          <w:tab w:val="left" w:pos="3420"/>
          <w:tab w:val="right" w:pos="9360"/>
        </w:tabs>
        <w:rPr>
          <w:rFonts w:ascii="Calibri" w:eastAsia="Calibri" w:hAnsi="Calibri" w:cs="Calibri"/>
          <w:color w:val="000000"/>
          <w:sz w:val="22"/>
          <w:szCs w:val="22"/>
        </w:rPr>
      </w:pPr>
    </w:p>
    <w:p w14:paraId="28B012D8" w14:textId="77777777" w:rsidR="005F1B12" w:rsidRDefault="00755B06">
      <w:pPr>
        <w:widowControl w:val="0"/>
        <w:tabs>
          <w:tab w:val="left" w:pos="830"/>
          <w:tab w:val="left" w:pos="1260"/>
          <w:tab w:val="left" w:pos="3420"/>
          <w:tab w:val="right" w:pos="9360"/>
        </w:tabs>
        <w:rPr>
          <w:rFonts w:ascii="Calibri" w:eastAsia="Calibri" w:hAnsi="Calibri" w:cs="Calibri"/>
          <w:color w:val="000000"/>
          <w:sz w:val="22"/>
          <w:szCs w:val="22"/>
        </w:rPr>
      </w:pPr>
      <w:r>
        <w:rPr>
          <w:rFonts w:ascii="Calibri" w:eastAsia="Calibri" w:hAnsi="Calibri" w:cs="Calibri"/>
          <w:b/>
          <w:color w:val="000000"/>
          <w:sz w:val="22"/>
          <w:szCs w:val="22"/>
        </w:rPr>
        <w:t>Conduct Code/Procedures Forms</w:t>
      </w:r>
    </w:p>
    <w:p w14:paraId="05CFBA5F" w14:textId="77777777" w:rsidR="005F1B12" w:rsidRDefault="00755B06">
      <w:pPr>
        <w:widowControl w:val="0"/>
        <w:tabs>
          <w:tab w:val="left" w:pos="830"/>
          <w:tab w:val="left" w:pos="1260"/>
          <w:tab w:val="left" w:pos="3420"/>
          <w:tab w:val="right" w:pos="9360"/>
        </w:tabs>
        <w:rPr>
          <w:rFonts w:ascii="Calibri" w:eastAsia="Calibri" w:hAnsi="Calibri" w:cs="Calibri"/>
          <w:color w:val="000000"/>
          <w:sz w:val="22"/>
          <w:szCs w:val="22"/>
        </w:rPr>
      </w:pPr>
      <w:r>
        <w:rPr>
          <w:rFonts w:ascii="Calibri" w:eastAsia="Calibri" w:hAnsi="Calibri" w:cs="Calibri"/>
          <w:color w:val="000000"/>
          <w:sz w:val="22"/>
          <w:szCs w:val="22"/>
        </w:rPr>
        <w:t xml:space="preserve">Code of Conduct and Procedures Forms must be completed, signed by all parties, and </w:t>
      </w:r>
      <w:r>
        <w:rPr>
          <w:rFonts w:ascii="Calibri" w:eastAsia="Calibri" w:hAnsi="Calibri" w:cs="Calibri"/>
          <w:b/>
          <w:color w:val="000000"/>
          <w:sz w:val="22"/>
          <w:szCs w:val="22"/>
        </w:rPr>
        <w:t>brought to the conference by the local advisor</w:t>
      </w:r>
      <w:r>
        <w:rPr>
          <w:rFonts w:ascii="Calibri" w:eastAsia="Calibri" w:hAnsi="Calibri" w:cs="Calibri"/>
          <w:color w:val="000000"/>
          <w:sz w:val="22"/>
          <w:szCs w:val="22"/>
        </w:rPr>
        <w:t xml:space="preserve">. It is the responsibility of the local advisor to verify these and assure that students understand their responsibilities as outlined in the forms.  Please double-check the forms for completeness and appropriate signatures. In the case of any violations, </w:t>
      </w:r>
      <w:r>
        <w:rPr>
          <w:rFonts w:ascii="Calibri" w:eastAsia="Calibri" w:hAnsi="Calibri" w:cs="Calibri"/>
          <w:color w:val="000000"/>
          <w:sz w:val="22"/>
          <w:szCs w:val="22"/>
        </w:rPr>
        <w:t xml:space="preserve">school officials will be notified. The local advisor will be notified of disciplinary matters involving students.  Please cross-reference the registration forms with your chapter rosters.  Everyone you are registering </w:t>
      </w:r>
      <w:r>
        <w:rPr>
          <w:rFonts w:ascii="Calibri" w:eastAsia="Calibri" w:hAnsi="Calibri" w:cs="Calibri"/>
          <w:b/>
          <w:color w:val="000000"/>
          <w:sz w:val="22"/>
          <w:szCs w:val="22"/>
        </w:rPr>
        <w:t xml:space="preserve">must be </w:t>
      </w:r>
      <w:r>
        <w:rPr>
          <w:rFonts w:ascii="Calibri" w:eastAsia="Calibri" w:hAnsi="Calibri" w:cs="Calibri"/>
          <w:color w:val="000000"/>
          <w:sz w:val="22"/>
          <w:szCs w:val="22"/>
        </w:rPr>
        <w:t>a paid member of State and Int</w:t>
      </w:r>
      <w:r>
        <w:rPr>
          <w:rFonts w:ascii="Calibri" w:eastAsia="Calibri" w:hAnsi="Calibri" w:cs="Calibri"/>
          <w:color w:val="000000"/>
          <w:sz w:val="22"/>
          <w:szCs w:val="22"/>
        </w:rPr>
        <w:t xml:space="preserve">ernational DECA. Medical release forms are not required, but you may want to use the sample form available in the download section of the web site.  </w:t>
      </w:r>
    </w:p>
    <w:p w14:paraId="0D2D7015" w14:textId="77777777" w:rsidR="005F1B12" w:rsidRDefault="005F1B12">
      <w:pPr>
        <w:widowControl w:val="0"/>
        <w:tabs>
          <w:tab w:val="left" w:pos="830"/>
          <w:tab w:val="left" w:pos="1260"/>
          <w:tab w:val="left" w:pos="3420"/>
          <w:tab w:val="right" w:pos="9360"/>
        </w:tabs>
        <w:rPr>
          <w:rFonts w:ascii="Calibri" w:eastAsia="Calibri" w:hAnsi="Calibri" w:cs="Calibri"/>
          <w:color w:val="000000"/>
          <w:sz w:val="22"/>
          <w:szCs w:val="22"/>
        </w:rPr>
      </w:pPr>
    </w:p>
    <w:p w14:paraId="2331977E" w14:textId="77777777" w:rsidR="005F1B12" w:rsidRDefault="00755B06">
      <w:pPr>
        <w:widowControl w:val="0"/>
        <w:tabs>
          <w:tab w:val="left" w:pos="830"/>
          <w:tab w:val="left" w:pos="1260"/>
          <w:tab w:val="left" w:pos="3420"/>
          <w:tab w:val="right" w:pos="9360"/>
        </w:tabs>
        <w:rPr>
          <w:rFonts w:ascii="Calibri" w:eastAsia="Calibri" w:hAnsi="Calibri" w:cs="Calibri"/>
          <w:sz w:val="22"/>
          <w:szCs w:val="22"/>
        </w:rPr>
      </w:pPr>
      <w:r>
        <w:rPr>
          <w:rFonts w:ascii="Calibri" w:eastAsia="Calibri" w:hAnsi="Calibri" w:cs="Calibri"/>
          <w:b/>
          <w:sz w:val="22"/>
          <w:szCs w:val="22"/>
        </w:rPr>
        <w:t>Conference Badges</w:t>
      </w:r>
    </w:p>
    <w:p w14:paraId="408D89A6" w14:textId="77777777" w:rsidR="005F1B12" w:rsidRDefault="00755B06">
      <w:pPr>
        <w:widowControl w:val="0"/>
        <w:tabs>
          <w:tab w:val="left" w:pos="830"/>
          <w:tab w:val="left" w:pos="1260"/>
          <w:tab w:val="left" w:pos="3420"/>
          <w:tab w:val="right" w:pos="9360"/>
        </w:tabs>
        <w:rPr>
          <w:rFonts w:ascii="Calibri" w:eastAsia="Calibri" w:hAnsi="Calibri" w:cs="Calibri"/>
          <w:sz w:val="22"/>
          <w:szCs w:val="22"/>
        </w:rPr>
      </w:pPr>
      <w:r>
        <w:rPr>
          <w:rFonts w:ascii="Calibri" w:eastAsia="Calibri" w:hAnsi="Calibri" w:cs="Calibri"/>
          <w:sz w:val="22"/>
          <w:szCs w:val="22"/>
        </w:rPr>
        <w:t>Students must wear their conference badges at all activities, including tests, competit</w:t>
      </w:r>
      <w:r>
        <w:rPr>
          <w:rFonts w:ascii="Calibri" w:eastAsia="Calibri" w:hAnsi="Calibri" w:cs="Calibri"/>
          <w:sz w:val="22"/>
          <w:szCs w:val="22"/>
        </w:rPr>
        <w:t xml:space="preserve">ive events, workshops, entertainment programs and the dance. Badges must be worn on the upper </w:t>
      </w:r>
      <w:proofErr w:type="gramStart"/>
      <w:r>
        <w:rPr>
          <w:rFonts w:ascii="Calibri" w:eastAsia="Calibri" w:hAnsi="Calibri" w:cs="Calibri"/>
          <w:sz w:val="22"/>
          <w:szCs w:val="22"/>
        </w:rPr>
        <w:t>torso</w:t>
      </w:r>
      <w:proofErr w:type="gramEnd"/>
      <w:r>
        <w:rPr>
          <w:rFonts w:ascii="Calibri" w:eastAsia="Calibri" w:hAnsi="Calibri" w:cs="Calibri"/>
          <w:sz w:val="22"/>
          <w:szCs w:val="22"/>
        </w:rPr>
        <w:t xml:space="preserve"> so they are visible. Conference participants will be disqualified from competition if they allow others to wear their name badge. </w:t>
      </w:r>
    </w:p>
    <w:p w14:paraId="10E68D15" w14:textId="77777777" w:rsidR="005F1B12" w:rsidRDefault="005F1B12">
      <w:pPr>
        <w:widowControl w:val="0"/>
        <w:tabs>
          <w:tab w:val="left" w:pos="830"/>
          <w:tab w:val="left" w:pos="1260"/>
          <w:tab w:val="left" w:pos="3420"/>
          <w:tab w:val="right" w:pos="9360"/>
        </w:tabs>
        <w:rPr>
          <w:rFonts w:ascii="Calibri" w:eastAsia="Calibri" w:hAnsi="Calibri" w:cs="Calibri"/>
          <w:sz w:val="22"/>
          <w:szCs w:val="22"/>
        </w:rPr>
      </w:pPr>
    </w:p>
    <w:p w14:paraId="77BF280E" w14:textId="77777777" w:rsidR="005F1B12" w:rsidRDefault="00755B06">
      <w:pPr>
        <w:widowControl w:val="0"/>
        <w:tabs>
          <w:tab w:val="left" w:pos="830"/>
          <w:tab w:val="left" w:pos="1260"/>
          <w:tab w:val="left" w:pos="3420"/>
          <w:tab w:val="right" w:pos="9360"/>
        </w:tabs>
        <w:rPr>
          <w:rFonts w:ascii="Calibri" w:eastAsia="Calibri" w:hAnsi="Calibri" w:cs="Calibri"/>
          <w:sz w:val="22"/>
          <w:szCs w:val="22"/>
        </w:rPr>
      </w:pPr>
      <w:r>
        <w:rPr>
          <w:rFonts w:ascii="Calibri" w:eastAsia="Calibri" w:hAnsi="Calibri" w:cs="Calibri"/>
          <w:b/>
          <w:sz w:val="22"/>
          <w:szCs w:val="22"/>
        </w:rPr>
        <w:t>Dress Code</w:t>
      </w:r>
    </w:p>
    <w:p w14:paraId="7B70A196" w14:textId="77777777" w:rsidR="005F1B12" w:rsidRDefault="00755B06">
      <w:pPr>
        <w:widowControl w:val="0"/>
        <w:tabs>
          <w:tab w:val="left" w:pos="830"/>
          <w:tab w:val="left" w:pos="1260"/>
          <w:tab w:val="left" w:pos="3420"/>
          <w:tab w:val="right" w:pos="9360"/>
        </w:tabs>
        <w:rPr>
          <w:rFonts w:ascii="Calibri" w:eastAsia="Calibri" w:hAnsi="Calibri" w:cs="Calibri"/>
          <w:sz w:val="22"/>
          <w:szCs w:val="22"/>
        </w:rPr>
      </w:pPr>
      <w:r>
        <w:rPr>
          <w:rFonts w:ascii="Calibri" w:eastAsia="Calibri" w:hAnsi="Calibri" w:cs="Calibri"/>
          <w:sz w:val="22"/>
          <w:szCs w:val="22"/>
        </w:rPr>
        <w:t>From the open</w:t>
      </w:r>
      <w:r>
        <w:rPr>
          <w:rFonts w:ascii="Calibri" w:eastAsia="Calibri" w:hAnsi="Calibri" w:cs="Calibri"/>
          <w:sz w:val="22"/>
          <w:szCs w:val="22"/>
        </w:rPr>
        <w:t xml:space="preserve">ing session until the Grand Awards Session, students, advisors, and adult sponsors agree to adhere to the following Dress Code requirements. </w:t>
      </w:r>
    </w:p>
    <w:p w14:paraId="2AF3E51D" w14:textId="77777777" w:rsidR="005F1B12" w:rsidRDefault="005F1B12">
      <w:pPr>
        <w:widowControl w:val="0"/>
        <w:tabs>
          <w:tab w:val="left" w:pos="830"/>
          <w:tab w:val="left" w:pos="1260"/>
          <w:tab w:val="left" w:pos="3420"/>
          <w:tab w:val="right" w:pos="9360"/>
        </w:tabs>
        <w:rPr>
          <w:rFonts w:ascii="Calibri" w:eastAsia="Calibri" w:hAnsi="Calibri" w:cs="Calibri"/>
          <w:sz w:val="22"/>
          <w:szCs w:val="22"/>
        </w:rPr>
      </w:pPr>
    </w:p>
    <w:p w14:paraId="69A9597B" w14:textId="77777777" w:rsidR="005F1B12" w:rsidRDefault="00755B06">
      <w:pPr>
        <w:widowControl w:val="0"/>
        <w:tabs>
          <w:tab w:val="left" w:pos="830"/>
          <w:tab w:val="left" w:pos="1260"/>
          <w:tab w:val="left" w:pos="3420"/>
          <w:tab w:val="right" w:pos="9360"/>
        </w:tabs>
        <w:rPr>
          <w:rFonts w:ascii="Calibri" w:eastAsia="Calibri" w:hAnsi="Calibri" w:cs="Calibri"/>
          <w:sz w:val="22"/>
          <w:szCs w:val="22"/>
        </w:rPr>
      </w:pPr>
      <w:r>
        <w:rPr>
          <w:rFonts w:ascii="Calibri" w:eastAsia="Calibri" w:hAnsi="Calibri" w:cs="Calibri"/>
          <w:sz w:val="22"/>
          <w:szCs w:val="22"/>
        </w:rPr>
        <w:t>Business representatives, press personnel, hotel staff, and special guests will be in attendance throughout the c</w:t>
      </w:r>
      <w:r>
        <w:rPr>
          <w:rFonts w:ascii="Calibri" w:eastAsia="Calibri" w:hAnsi="Calibri" w:cs="Calibri"/>
          <w:sz w:val="22"/>
          <w:szCs w:val="22"/>
        </w:rPr>
        <w:t xml:space="preserve">onference. Members and advisors are the organization’s best ambassadors and are urged to </w:t>
      </w:r>
      <w:proofErr w:type="gramStart"/>
      <w:r>
        <w:rPr>
          <w:rFonts w:ascii="Calibri" w:eastAsia="Calibri" w:hAnsi="Calibri" w:cs="Calibri"/>
          <w:sz w:val="22"/>
          <w:szCs w:val="22"/>
        </w:rPr>
        <w:t>exhibit a professional business image at all times</w:t>
      </w:r>
      <w:proofErr w:type="gramEnd"/>
      <w:r>
        <w:rPr>
          <w:rFonts w:ascii="Calibri" w:eastAsia="Calibri" w:hAnsi="Calibri" w:cs="Calibri"/>
          <w:sz w:val="22"/>
          <w:szCs w:val="22"/>
        </w:rPr>
        <w:t>, whether in conduct or attire.</w:t>
      </w:r>
    </w:p>
    <w:p w14:paraId="20DABC9F" w14:textId="77777777" w:rsidR="005F1B12" w:rsidRDefault="005F1B12">
      <w:pPr>
        <w:widowControl w:val="0"/>
        <w:tabs>
          <w:tab w:val="left" w:pos="360"/>
          <w:tab w:val="left" w:pos="720"/>
          <w:tab w:val="left" w:pos="3420"/>
          <w:tab w:val="right" w:pos="9360"/>
        </w:tabs>
        <w:rPr>
          <w:rFonts w:ascii="Calibri" w:eastAsia="Calibri" w:hAnsi="Calibri" w:cs="Calibri"/>
          <w:sz w:val="22"/>
          <w:szCs w:val="22"/>
        </w:rPr>
      </w:pPr>
    </w:p>
    <w:p w14:paraId="0282D9AF" w14:textId="77777777" w:rsidR="005F1B12" w:rsidRDefault="00755B06">
      <w:pPr>
        <w:widowControl w:val="0"/>
        <w:tabs>
          <w:tab w:val="left" w:pos="360"/>
          <w:tab w:val="left" w:pos="720"/>
          <w:tab w:val="left" w:pos="3420"/>
          <w:tab w:val="right" w:pos="9360"/>
        </w:tabs>
        <w:rPr>
          <w:rFonts w:ascii="Calibri" w:eastAsia="Calibri" w:hAnsi="Calibri" w:cs="Calibri"/>
          <w:sz w:val="22"/>
          <w:szCs w:val="22"/>
        </w:rPr>
      </w:pPr>
      <w:r>
        <w:rPr>
          <w:rFonts w:ascii="Calibri" w:eastAsia="Calibri" w:hAnsi="Calibri" w:cs="Calibri"/>
          <w:sz w:val="22"/>
          <w:szCs w:val="22"/>
        </w:rPr>
        <w:t>Examples include:</w:t>
      </w:r>
    </w:p>
    <w:p w14:paraId="70E5D1B5" w14:textId="77777777" w:rsidR="005F1B12" w:rsidRDefault="00755B06">
      <w:pPr>
        <w:widowControl w:val="0"/>
        <w:tabs>
          <w:tab w:val="left" w:pos="360"/>
          <w:tab w:val="left" w:pos="720"/>
          <w:tab w:val="left" w:pos="3420"/>
          <w:tab w:val="right" w:pos="9360"/>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 xml:space="preserve">Blazer/business suit with dress blouse or </w:t>
      </w:r>
    </w:p>
    <w:p w14:paraId="3BAB035E" w14:textId="77777777" w:rsidR="005F1B12" w:rsidRDefault="00755B06">
      <w:pPr>
        <w:widowControl w:val="0"/>
        <w:tabs>
          <w:tab w:val="left" w:pos="360"/>
          <w:tab w:val="left" w:pos="720"/>
          <w:tab w:val="left" w:pos="3420"/>
          <w:tab w:val="right" w:pos="9360"/>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Skirt or dress slac</w:t>
      </w:r>
      <w:r>
        <w:rPr>
          <w:rFonts w:ascii="Calibri" w:eastAsia="Calibri" w:hAnsi="Calibri" w:cs="Calibri"/>
          <w:sz w:val="22"/>
          <w:szCs w:val="22"/>
        </w:rPr>
        <w:t>ks with dress blouse or dress sweater or</w:t>
      </w:r>
    </w:p>
    <w:p w14:paraId="2AAD0C3C" w14:textId="77777777" w:rsidR="005F1B12" w:rsidRDefault="00755B06">
      <w:pPr>
        <w:widowControl w:val="0"/>
        <w:tabs>
          <w:tab w:val="left" w:pos="360"/>
          <w:tab w:val="left" w:pos="720"/>
          <w:tab w:val="left" w:pos="3420"/>
          <w:tab w:val="right" w:pos="9360"/>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Business dress </w:t>
      </w:r>
      <w:r>
        <w:rPr>
          <w:rFonts w:ascii="Calibri" w:eastAsia="Calibri" w:hAnsi="Calibri" w:cs="Calibri"/>
          <w:b/>
          <w:sz w:val="22"/>
          <w:szCs w:val="22"/>
        </w:rPr>
        <w:t>and</w:t>
      </w:r>
    </w:p>
    <w:p w14:paraId="4BBB2087" w14:textId="77777777" w:rsidR="005F1B12" w:rsidRDefault="00755B06">
      <w:pPr>
        <w:widowControl w:val="0"/>
        <w:tabs>
          <w:tab w:val="left" w:pos="360"/>
          <w:tab w:val="left" w:pos="720"/>
          <w:tab w:val="left" w:pos="3420"/>
          <w:tab w:val="right" w:pos="9360"/>
        </w:tabs>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Closed-toe</w:t>
      </w:r>
      <w:r>
        <w:rPr>
          <w:rFonts w:ascii="Calibri" w:eastAsia="Calibri" w:hAnsi="Calibri" w:cs="Calibri"/>
          <w:b/>
          <w:sz w:val="22"/>
          <w:szCs w:val="22"/>
        </w:rPr>
        <w:t xml:space="preserve"> </w:t>
      </w:r>
      <w:r>
        <w:rPr>
          <w:rFonts w:ascii="Calibri" w:eastAsia="Calibri" w:hAnsi="Calibri" w:cs="Calibri"/>
          <w:sz w:val="22"/>
          <w:szCs w:val="22"/>
        </w:rPr>
        <w:t xml:space="preserve">Dress shoes and stockings (no tennis shoes or flip-flop sandals) </w:t>
      </w:r>
    </w:p>
    <w:p w14:paraId="64DBC6DD" w14:textId="77777777" w:rsidR="005F1B12" w:rsidRDefault="00755B06">
      <w:pPr>
        <w:widowControl w:val="0"/>
        <w:tabs>
          <w:tab w:val="left" w:pos="360"/>
          <w:tab w:val="left" w:pos="720"/>
          <w:tab w:val="left" w:pos="3420"/>
          <w:tab w:val="right" w:pos="9360"/>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 xml:space="preserve">Business suit with collared dress shirt and necktie or </w:t>
      </w:r>
    </w:p>
    <w:p w14:paraId="5E68F4BC" w14:textId="77777777" w:rsidR="005F1B12" w:rsidRDefault="00755B06">
      <w:pPr>
        <w:widowControl w:val="0"/>
        <w:tabs>
          <w:tab w:val="left" w:pos="360"/>
          <w:tab w:val="left" w:pos="720"/>
          <w:tab w:val="left" w:pos="3420"/>
          <w:tab w:val="right" w:pos="9360"/>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Sport coat/dress slacks, collared </w:t>
      </w:r>
      <w:proofErr w:type="gramStart"/>
      <w:r>
        <w:rPr>
          <w:rFonts w:ascii="Calibri" w:eastAsia="Calibri" w:hAnsi="Calibri" w:cs="Calibri"/>
          <w:sz w:val="22"/>
          <w:szCs w:val="22"/>
        </w:rPr>
        <w:t>shirt</w:t>
      </w:r>
      <w:proofErr w:type="gramEnd"/>
      <w:r>
        <w:rPr>
          <w:rFonts w:ascii="Calibri" w:eastAsia="Calibri" w:hAnsi="Calibri" w:cs="Calibri"/>
          <w:sz w:val="22"/>
          <w:szCs w:val="22"/>
        </w:rPr>
        <w:t xml:space="preserve"> and necktie </w:t>
      </w:r>
      <w:r>
        <w:rPr>
          <w:rFonts w:ascii="Calibri" w:eastAsia="Calibri" w:hAnsi="Calibri" w:cs="Calibri"/>
          <w:b/>
          <w:sz w:val="22"/>
          <w:szCs w:val="22"/>
        </w:rPr>
        <w:t>and</w:t>
      </w:r>
      <w:r>
        <w:rPr>
          <w:rFonts w:ascii="Calibri" w:eastAsia="Calibri" w:hAnsi="Calibri" w:cs="Calibri"/>
          <w:b/>
          <w:sz w:val="22"/>
          <w:szCs w:val="22"/>
        </w:rPr>
        <w:t xml:space="preserve"> </w:t>
      </w:r>
    </w:p>
    <w:p w14:paraId="7B81B213" w14:textId="77777777" w:rsidR="005F1B12" w:rsidRDefault="00755B06">
      <w:pPr>
        <w:widowControl w:val="0"/>
        <w:tabs>
          <w:tab w:val="left" w:pos="360"/>
          <w:tab w:val="left" w:pos="720"/>
          <w:tab w:val="left" w:pos="3420"/>
          <w:tab w:val="right" w:pos="9360"/>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Dress shoes and socks (no tennis shoes or flip-flop sandals)</w:t>
      </w:r>
    </w:p>
    <w:p w14:paraId="399984AE" w14:textId="77777777" w:rsidR="005F1B12" w:rsidRDefault="005F1B12">
      <w:pPr>
        <w:widowControl w:val="0"/>
        <w:tabs>
          <w:tab w:val="left" w:pos="360"/>
          <w:tab w:val="left" w:pos="1260"/>
          <w:tab w:val="left" w:pos="3420"/>
          <w:tab w:val="right" w:pos="9360"/>
        </w:tabs>
        <w:rPr>
          <w:rFonts w:ascii="Calibri" w:eastAsia="Calibri" w:hAnsi="Calibri" w:cs="Calibri"/>
          <w:sz w:val="22"/>
          <w:szCs w:val="22"/>
        </w:rPr>
      </w:pPr>
    </w:p>
    <w:p w14:paraId="5183D1C4" w14:textId="77777777" w:rsidR="005F1B12" w:rsidRDefault="00755B06">
      <w:pPr>
        <w:widowControl w:val="0"/>
        <w:tabs>
          <w:tab w:val="left" w:pos="360"/>
          <w:tab w:val="left" w:pos="1260"/>
          <w:tab w:val="left" w:pos="3420"/>
          <w:tab w:val="right" w:pos="9360"/>
        </w:tabs>
        <w:rPr>
          <w:rFonts w:ascii="Calibri" w:eastAsia="Calibri" w:hAnsi="Calibri" w:cs="Calibri"/>
          <w:color w:val="000000"/>
          <w:sz w:val="22"/>
          <w:szCs w:val="22"/>
        </w:rPr>
      </w:pPr>
      <w:r>
        <w:rPr>
          <w:rFonts w:ascii="Calibri" w:eastAsia="Calibri" w:hAnsi="Calibri" w:cs="Calibri"/>
          <w:b/>
          <w:color w:val="000000"/>
          <w:sz w:val="22"/>
          <w:szCs w:val="22"/>
        </w:rPr>
        <w:t>Billing/Incidentals</w:t>
      </w:r>
    </w:p>
    <w:p w14:paraId="49131BC7" w14:textId="77777777" w:rsidR="005F1B12" w:rsidRDefault="00755B06">
      <w:pPr>
        <w:widowControl w:val="0"/>
        <w:tabs>
          <w:tab w:val="left" w:pos="360"/>
          <w:tab w:val="left" w:pos="1260"/>
          <w:tab w:val="left" w:pos="3420"/>
          <w:tab w:val="right" w:pos="9360"/>
        </w:tabs>
        <w:rPr>
          <w:rFonts w:ascii="Calibri" w:eastAsia="Calibri" w:hAnsi="Calibri" w:cs="Calibri"/>
          <w:color w:val="000000"/>
          <w:sz w:val="22"/>
          <w:szCs w:val="22"/>
        </w:rPr>
      </w:pPr>
      <w:r>
        <w:rPr>
          <w:rFonts w:ascii="Calibri" w:eastAsia="Calibri" w:hAnsi="Calibri" w:cs="Calibri"/>
          <w:color w:val="000000"/>
          <w:sz w:val="22"/>
          <w:szCs w:val="22"/>
        </w:rPr>
        <w:t xml:space="preserve">The hotel(s) will pre-package keys and will attempt to place each school's entire delegation on one floor. If you register for a triple room, this may mean three people - one king size bed. You may request </w:t>
      </w:r>
      <w:proofErr w:type="spellStart"/>
      <w:r>
        <w:rPr>
          <w:rFonts w:ascii="Calibri" w:eastAsia="Calibri" w:hAnsi="Calibri" w:cs="Calibri"/>
          <w:color w:val="000000"/>
          <w:sz w:val="22"/>
          <w:szCs w:val="22"/>
        </w:rPr>
        <w:t>rollaways</w:t>
      </w:r>
      <w:proofErr w:type="spellEnd"/>
      <w:r>
        <w:rPr>
          <w:rFonts w:ascii="Calibri" w:eastAsia="Calibri" w:hAnsi="Calibri" w:cs="Calibri"/>
          <w:color w:val="000000"/>
          <w:sz w:val="22"/>
          <w:szCs w:val="22"/>
        </w:rPr>
        <w:t xml:space="preserve"> at the prevailing rental charge. Inform </w:t>
      </w:r>
      <w:r>
        <w:rPr>
          <w:rFonts w:ascii="Calibri" w:eastAsia="Calibri" w:hAnsi="Calibri" w:cs="Calibri"/>
          <w:color w:val="000000"/>
          <w:sz w:val="22"/>
          <w:szCs w:val="22"/>
        </w:rPr>
        <w:t>your students in advance!  An advisor from each school will check-in the entire chapter.</w:t>
      </w:r>
    </w:p>
    <w:p w14:paraId="7D1D7762" w14:textId="77777777" w:rsidR="005F1B12" w:rsidRDefault="00755B06">
      <w:pPr>
        <w:widowControl w:val="0"/>
        <w:tabs>
          <w:tab w:val="left" w:pos="360"/>
          <w:tab w:val="left" w:pos="1260"/>
          <w:tab w:val="left" w:pos="3420"/>
          <w:tab w:val="right" w:pos="9360"/>
        </w:tabs>
        <w:rPr>
          <w:rFonts w:ascii="Calibri" w:eastAsia="Calibri" w:hAnsi="Calibri" w:cs="Calibri"/>
          <w:sz w:val="22"/>
          <w:szCs w:val="22"/>
        </w:rPr>
      </w:pPr>
      <w:r>
        <w:rPr>
          <w:rFonts w:ascii="Calibri" w:eastAsia="Calibri" w:hAnsi="Calibri" w:cs="Calibri"/>
          <w:sz w:val="22"/>
          <w:szCs w:val="22"/>
        </w:rPr>
        <w:t>Each school's advisor is responsible for local and long-distance phone charges, if any. Phone charges must be paid at check-out time. Room service is discouraged. If u</w:t>
      </w:r>
      <w:r>
        <w:rPr>
          <w:rFonts w:ascii="Calibri" w:eastAsia="Calibri" w:hAnsi="Calibri" w:cs="Calibri"/>
          <w:sz w:val="22"/>
          <w:szCs w:val="22"/>
        </w:rPr>
        <w:t>sed, payment upon delivery will be expected.  Room service charges will not be added to the room account. All meals and snacks in the restaurants will be paid in cash and not added to the room account.</w:t>
      </w:r>
    </w:p>
    <w:p w14:paraId="6E79DF7D" w14:textId="77777777" w:rsidR="005F1B12" w:rsidRDefault="005F1B12">
      <w:pPr>
        <w:widowControl w:val="0"/>
        <w:tabs>
          <w:tab w:val="left" w:pos="360"/>
          <w:tab w:val="left" w:pos="1260"/>
          <w:tab w:val="left" w:pos="3420"/>
          <w:tab w:val="right" w:pos="9360"/>
        </w:tabs>
        <w:rPr>
          <w:rFonts w:ascii="Calibri" w:eastAsia="Calibri" w:hAnsi="Calibri" w:cs="Calibri"/>
          <w:sz w:val="22"/>
          <w:szCs w:val="22"/>
        </w:rPr>
      </w:pPr>
    </w:p>
    <w:p w14:paraId="547FA609" w14:textId="77777777" w:rsidR="005F1B12" w:rsidRDefault="00755B06">
      <w:pPr>
        <w:widowControl w:val="0"/>
        <w:tabs>
          <w:tab w:val="left" w:pos="360"/>
          <w:tab w:val="left" w:pos="1260"/>
          <w:tab w:val="left" w:pos="3420"/>
          <w:tab w:val="right" w:pos="9360"/>
        </w:tabs>
        <w:rPr>
          <w:rFonts w:ascii="Calibri" w:eastAsia="Calibri" w:hAnsi="Calibri" w:cs="Calibri"/>
          <w:sz w:val="22"/>
          <w:szCs w:val="22"/>
        </w:rPr>
      </w:pPr>
      <w:r>
        <w:rPr>
          <w:rFonts w:ascii="Calibri" w:eastAsia="Calibri" w:hAnsi="Calibri" w:cs="Calibri"/>
          <w:b/>
          <w:sz w:val="22"/>
          <w:szCs w:val="22"/>
        </w:rPr>
        <w:t>Bus Parking</w:t>
      </w:r>
    </w:p>
    <w:p w14:paraId="40118933" w14:textId="77777777" w:rsidR="005F1B12" w:rsidRDefault="00755B06">
      <w:pPr>
        <w:widowControl w:val="0"/>
        <w:tabs>
          <w:tab w:val="left" w:pos="360"/>
          <w:tab w:val="left" w:pos="1260"/>
          <w:tab w:val="left" w:pos="3420"/>
          <w:tab w:val="right" w:pos="9360"/>
        </w:tabs>
        <w:rPr>
          <w:rFonts w:ascii="Calibri" w:eastAsia="Calibri" w:hAnsi="Calibri" w:cs="Calibri"/>
          <w:sz w:val="22"/>
          <w:szCs w:val="22"/>
        </w:rPr>
      </w:pPr>
      <w:r>
        <w:rPr>
          <w:rFonts w:ascii="Calibri" w:eastAsia="Calibri" w:hAnsi="Calibri" w:cs="Calibri"/>
          <w:sz w:val="22"/>
          <w:szCs w:val="22"/>
        </w:rPr>
        <w:t>Prior arrangements for parking of buses m</w:t>
      </w:r>
      <w:r>
        <w:rPr>
          <w:rFonts w:ascii="Calibri" w:eastAsia="Calibri" w:hAnsi="Calibri" w:cs="Calibri"/>
          <w:sz w:val="22"/>
          <w:szCs w:val="22"/>
        </w:rPr>
        <w:t xml:space="preserve">ay be made through the Lincoln Transportation Service by calling </w:t>
      </w:r>
      <w:proofErr w:type="spellStart"/>
      <w:r>
        <w:rPr>
          <w:rFonts w:ascii="Calibri" w:eastAsia="Calibri" w:hAnsi="Calibri" w:cs="Calibri"/>
          <w:sz w:val="22"/>
          <w:szCs w:val="22"/>
        </w:rPr>
        <w:t>Startran</w:t>
      </w:r>
      <w:proofErr w:type="spellEnd"/>
      <w:r>
        <w:rPr>
          <w:rFonts w:ascii="Calibri" w:eastAsia="Calibri" w:hAnsi="Calibri" w:cs="Calibri"/>
          <w:sz w:val="22"/>
          <w:szCs w:val="22"/>
        </w:rPr>
        <w:t xml:space="preserve"> at 402/476-1234, 710 J Street. Advanced reservations are suggested. There is no bus parking at the Cornhusker Marriott or the overflow properties. Self-parking for school vans is ava</w:t>
      </w:r>
      <w:r>
        <w:rPr>
          <w:rFonts w:ascii="Calibri" w:eastAsia="Calibri" w:hAnsi="Calibri" w:cs="Calibri"/>
          <w:sz w:val="22"/>
          <w:szCs w:val="22"/>
        </w:rPr>
        <w:t xml:space="preserve">ilable at the Cornhusker Marriott. If valet parking is required, arrangements can be made through the bell staff. Parking charges are the first hour free and $1.00 each additional hour or $9.00 for 10-24 hours in the two garages adjacent to the Cornhusker </w:t>
      </w:r>
      <w:r>
        <w:rPr>
          <w:rFonts w:ascii="Calibri" w:eastAsia="Calibri" w:hAnsi="Calibri" w:cs="Calibri"/>
          <w:sz w:val="22"/>
          <w:szCs w:val="22"/>
        </w:rPr>
        <w:t xml:space="preserve">Marriott Hotel. Charges subject to change. Parking charges for the Embassy Suites are $9.00 per day. </w:t>
      </w:r>
    </w:p>
    <w:p w14:paraId="7BC952E0" w14:textId="77777777" w:rsidR="005F1B12" w:rsidRDefault="005F1B12">
      <w:pPr>
        <w:widowControl w:val="0"/>
        <w:tabs>
          <w:tab w:val="left" w:pos="360"/>
          <w:tab w:val="left" w:pos="1260"/>
          <w:tab w:val="left" w:pos="3420"/>
          <w:tab w:val="right" w:pos="9360"/>
        </w:tabs>
        <w:rPr>
          <w:rFonts w:ascii="Calibri" w:eastAsia="Calibri" w:hAnsi="Calibri" w:cs="Calibri"/>
          <w:sz w:val="22"/>
          <w:szCs w:val="22"/>
        </w:rPr>
      </w:pPr>
    </w:p>
    <w:p w14:paraId="757D440C" w14:textId="77777777" w:rsidR="005F1B12" w:rsidRDefault="00755B06">
      <w:pPr>
        <w:widowControl w:val="0"/>
        <w:tabs>
          <w:tab w:val="left" w:pos="360"/>
          <w:tab w:val="left" w:pos="1260"/>
          <w:tab w:val="left" w:pos="3420"/>
          <w:tab w:val="right" w:pos="9360"/>
        </w:tabs>
        <w:rPr>
          <w:rFonts w:ascii="Calibri" w:eastAsia="Calibri" w:hAnsi="Calibri" w:cs="Calibri"/>
          <w:sz w:val="22"/>
          <w:szCs w:val="22"/>
        </w:rPr>
      </w:pPr>
      <w:r>
        <w:rPr>
          <w:rFonts w:ascii="Calibri" w:eastAsia="Calibri" w:hAnsi="Calibri" w:cs="Calibri"/>
          <w:b/>
          <w:sz w:val="22"/>
          <w:szCs w:val="22"/>
        </w:rPr>
        <w:t>Hotel Security/Damage Reports</w:t>
      </w:r>
    </w:p>
    <w:p w14:paraId="61A8771E" w14:textId="77777777" w:rsidR="005F1B12" w:rsidRDefault="00755B06">
      <w:pPr>
        <w:widowControl w:val="0"/>
        <w:tabs>
          <w:tab w:val="left" w:pos="360"/>
          <w:tab w:val="left" w:pos="1260"/>
          <w:tab w:val="left" w:pos="3420"/>
          <w:tab w:val="right" w:pos="9360"/>
        </w:tabs>
        <w:rPr>
          <w:rFonts w:ascii="Calibri" w:eastAsia="Calibri" w:hAnsi="Calibri" w:cs="Calibri"/>
          <w:sz w:val="22"/>
          <w:szCs w:val="22"/>
        </w:rPr>
      </w:pPr>
      <w:r>
        <w:rPr>
          <w:rFonts w:ascii="Calibri" w:eastAsia="Calibri" w:hAnsi="Calibri" w:cs="Calibri"/>
          <w:sz w:val="22"/>
          <w:szCs w:val="22"/>
        </w:rPr>
        <w:t>Advise your students that:</w:t>
      </w:r>
    </w:p>
    <w:p w14:paraId="16EEB65B" w14:textId="77777777" w:rsidR="005F1B12" w:rsidRDefault="00755B06">
      <w:pPr>
        <w:widowControl w:val="0"/>
        <w:numPr>
          <w:ilvl w:val="0"/>
          <w:numId w:val="11"/>
        </w:numPr>
        <w:tabs>
          <w:tab w:val="left" w:pos="360"/>
          <w:tab w:val="left" w:pos="1260"/>
          <w:tab w:val="left" w:pos="3420"/>
          <w:tab w:val="right" w:pos="9360"/>
        </w:tabs>
        <w:rPr>
          <w:rFonts w:ascii="Calibri" w:eastAsia="Calibri" w:hAnsi="Calibri" w:cs="Calibri"/>
          <w:sz w:val="22"/>
          <w:szCs w:val="22"/>
        </w:rPr>
      </w:pPr>
      <w:r>
        <w:rPr>
          <w:rFonts w:ascii="Calibri" w:eastAsia="Calibri" w:hAnsi="Calibri" w:cs="Calibri"/>
          <w:sz w:val="22"/>
          <w:szCs w:val="22"/>
        </w:rPr>
        <w:t xml:space="preserve">Deadbolt locks </w:t>
      </w:r>
      <w:r>
        <w:rPr>
          <w:rFonts w:ascii="Calibri" w:eastAsia="Calibri" w:hAnsi="Calibri" w:cs="Calibri"/>
          <w:b/>
          <w:sz w:val="22"/>
          <w:szCs w:val="22"/>
        </w:rPr>
        <w:t>SHOULD NOT BE USED</w:t>
      </w:r>
      <w:r>
        <w:rPr>
          <w:rFonts w:ascii="Calibri" w:eastAsia="Calibri" w:hAnsi="Calibri" w:cs="Calibri"/>
          <w:sz w:val="22"/>
          <w:szCs w:val="22"/>
        </w:rPr>
        <w:t xml:space="preserve"> for the purpose of keeping doors open. They break easily and are very </w:t>
      </w:r>
      <w:r>
        <w:rPr>
          <w:rFonts w:ascii="Calibri" w:eastAsia="Calibri" w:hAnsi="Calibri" w:cs="Calibri"/>
          <w:sz w:val="22"/>
          <w:szCs w:val="22"/>
        </w:rPr>
        <w:lastRenderedPageBreak/>
        <w:t xml:space="preserve">expensive. </w:t>
      </w:r>
    </w:p>
    <w:p w14:paraId="5ED68F95" w14:textId="77777777" w:rsidR="005F1B12" w:rsidRDefault="00755B06">
      <w:pPr>
        <w:widowControl w:val="0"/>
        <w:numPr>
          <w:ilvl w:val="0"/>
          <w:numId w:val="11"/>
        </w:numPr>
        <w:tabs>
          <w:tab w:val="left" w:pos="360"/>
          <w:tab w:val="left" w:pos="1260"/>
          <w:tab w:val="left" w:pos="3420"/>
          <w:tab w:val="right" w:pos="9360"/>
        </w:tabs>
        <w:rPr>
          <w:rFonts w:ascii="Calibri" w:eastAsia="Calibri" w:hAnsi="Calibri" w:cs="Calibri"/>
          <w:sz w:val="22"/>
          <w:szCs w:val="22"/>
        </w:rPr>
      </w:pPr>
      <w:r>
        <w:rPr>
          <w:rFonts w:ascii="Calibri" w:eastAsia="Calibri" w:hAnsi="Calibri" w:cs="Calibri"/>
          <w:sz w:val="22"/>
          <w:szCs w:val="22"/>
        </w:rPr>
        <w:t xml:space="preserve">Connecting video gaming systems to the TV are prohibited. </w:t>
      </w:r>
      <w:r>
        <w:rPr>
          <w:rFonts w:ascii="Calibri" w:eastAsia="Calibri" w:hAnsi="Calibri" w:cs="Calibri"/>
          <w:b/>
          <w:sz w:val="22"/>
          <w:szCs w:val="22"/>
        </w:rPr>
        <w:t>These systems will break the TVs and the student will be assessed a minimum $250 fine.</w:t>
      </w:r>
    </w:p>
    <w:p w14:paraId="684F2EC1" w14:textId="77777777" w:rsidR="005F1B12" w:rsidRDefault="00755B06">
      <w:pPr>
        <w:widowControl w:val="0"/>
        <w:numPr>
          <w:ilvl w:val="0"/>
          <w:numId w:val="11"/>
        </w:numPr>
        <w:tabs>
          <w:tab w:val="left" w:pos="360"/>
          <w:tab w:val="left" w:pos="1260"/>
          <w:tab w:val="left" w:pos="3420"/>
          <w:tab w:val="right" w:pos="9360"/>
        </w:tabs>
        <w:rPr>
          <w:rFonts w:ascii="Calibri" w:eastAsia="Calibri" w:hAnsi="Calibri" w:cs="Calibri"/>
          <w:sz w:val="22"/>
          <w:szCs w:val="22"/>
        </w:rPr>
      </w:pPr>
      <w:r>
        <w:rPr>
          <w:rFonts w:ascii="Calibri" w:eastAsia="Calibri" w:hAnsi="Calibri" w:cs="Calibri"/>
          <w:sz w:val="22"/>
          <w:szCs w:val="22"/>
        </w:rPr>
        <w:t>Putting materials or written</w:t>
      </w:r>
      <w:r>
        <w:rPr>
          <w:rFonts w:ascii="Calibri" w:eastAsia="Calibri" w:hAnsi="Calibri" w:cs="Calibri"/>
          <w:sz w:val="22"/>
          <w:szCs w:val="22"/>
        </w:rPr>
        <w:t xml:space="preserve"> messages on room windows is prohibited.</w:t>
      </w:r>
    </w:p>
    <w:p w14:paraId="40C183F8" w14:textId="77777777" w:rsidR="005F1B12" w:rsidRDefault="00755B06">
      <w:pPr>
        <w:widowControl w:val="0"/>
        <w:numPr>
          <w:ilvl w:val="0"/>
          <w:numId w:val="11"/>
        </w:numPr>
        <w:tabs>
          <w:tab w:val="left" w:pos="360"/>
          <w:tab w:val="left" w:pos="1260"/>
          <w:tab w:val="left" w:pos="3420"/>
          <w:tab w:val="right" w:pos="9360"/>
        </w:tabs>
        <w:rPr>
          <w:rFonts w:ascii="Calibri" w:eastAsia="Calibri" w:hAnsi="Calibri" w:cs="Calibri"/>
          <w:sz w:val="22"/>
          <w:szCs w:val="22"/>
        </w:rPr>
      </w:pPr>
      <w:r>
        <w:rPr>
          <w:rFonts w:ascii="Calibri" w:eastAsia="Calibri" w:hAnsi="Calibri" w:cs="Calibri"/>
          <w:sz w:val="22"/>
          <w:szCs w:val="22"/>
        </w:rPr>
        <w:t>Food deliveries will be accepted only in the lobby. Students will pick up and pay at that time.</w:t>
      </w:r>
    </w:p>
    <w:p w14:paraId="5AF0A379" w14:textId="77777777" w:rsidR="005F1B12" w:rsidRDefault="00755B06">
      <w:pPr>
        <w:widowControl w:val="0"/>
        <w:numPr>
          <w:ilvl w:val="0"/>
          <w:numId w:val="11"/>
        </w:numPr>
        <w:tabs>
          <w:tab w:val="left" w:pos="360"/>
          <w:tab w:val="left" w:pos="1260"/>
          <w:tab w:val="left" w:pos="3420"/>
          <w:tab w:val="right" w:pos="9360"/>
        </w:tabs>
        <w:rPr>
          <w:rFonts w:ascii="Calibri" w:eastAsia="Calibri" w:hAnsi="Calibri" w:cs="Calibri"/>
          <w:sz w:val="22"/>
          <w:szCs w:val="22"/>
        </w:rPr>
      </w:pPr>
      <w:r>
        <w:rPr>
          <w:rFonts w:ascii="Calibri" w:eastAsia="Calibri" w:hAnsi="Calibri" w:cs="Calibri"/>
          <w:sz w:val="22"/>
          <w:szCs w:val="22"/>
        </w:rPr>
        <w:t>Any damage will be reported to the school administration and charged to the local chapter.</w:t>
      </w:r>
    </w:p>
    <w:p w14:paraId="5CBC45C0" w14:textId="77777777" w:rsidR="005F1B12" w:rsidRDefault="005F1B12">
      <w:pPr>
        <w:widowControl w:val="0"/>
        <w:tabs>
          <w:tab w:val="left" w:pos="360"/>
          <w:tab w:val="left" w:pos="1260"/>
          <w:tab w:val="left" w:pos="3420"/>
          <w:tab w:val="right" w:pos="9360"/>
        </w:tabs>
        <w:rPr>
          <w:rFonts w:ascii="Calibri" w:eastAsia="Calibri" w:hAnsi="Calibri" w:cs="Calibri"/>
          <w:sz w:val="22"/>
          <w:szCs w:val="22"/>
        </w:rPr>
      </w:pPr>
    </w:p>
    <w:p w14:paraId="3DCCCD10" w14:textId="77777777" w:rsidR="005F1B12" w:rsidRDefault="00755B06">
      <w:pPr>
        <w:widowControl w:val="0"/>
        <w:tabs>
          <w:tab w:val="left" w:pos="360"/>
          <w:tab w:val="left" w:pos="1260"/>
          <w:tab w:val="left" w:pos="3420"/>
          <w:tab w:val="right" w:pos="9360"/>
        </w:tabs>
        <w:rPr>
          <w:rFonts w:ascii="Calibri" w:eastAsia="Calibri" w:hAnsi="Calibri" w:cs="Calibri"/>
          <w:sz w:val="22"/>
          <w:szCs w:val="22"/>
        </w:rPr>
      </w:pPr>
      <w:r>
        <w:rPr>
          <w:rFonts w:ascii="Calibri" w:eastAsia="Calibri" w:hAnsi="Calibri" w:cs="Calibri"/>
          <w:b/>
          <w:sz w:val="22"/>
          <w:szCs w:val="22"/>
        </w:rPr>
        <w:t>Reservation Deadlines</w:t>
      </w:r>
    </w:p>
    <w:p w14:paraId="74E3B161" w14:textId="77777777" w:rsidR="005F1B12" w:rsidRDefault="00755B06">
      <w:pPr>
        <w:widowControl w:val="0"/>
        <w:tabs>
          <w:tab w:val="left" w:pos="360"/>
          <w:tab w:val="left" w:pos="1260"/>
          <w:tab w:val="left" w:pos="3420"/>
          <w:tab w:val="right" w:pos="9360"/>
        </w:tabs>
        <w:rPr>
          <w:rFonts w:ascii="Calibri" w:eastAsia="Calibri" w:hAnsi="Calibri" w:cs="Calibri"/>
          <w:sz w:val="22"/>
          <w:szCs w:val="22"/>
        </w:rPr>
      </w:pPr>
      <w:r>
        <w:rPr>
          <w:rFonts w:ascii="Calibri" w:eastAsia="Calibri" w:hAnsi="Calibri" w:cs="Calibri"/>
          <w:sz w:val="22"/>
          <w:szCs w:val="22"/>
        </w:rPr>
        <w:t>Reser</w:t>
      </w:r>
      <w:r>
        <w:rPr>
          <w:rFonts w:ascii="Calibri" w:eastAsia="Calibri" w:hAnsi="Calibri" w:cs="Calibri"/>
          <w:sz w:val="22"/>
          <w:szCs w:val="22"/>
        </w:rPr>
        <w:t xml:space="preserve">vations will be made for arrival on the first day of the conference and will be held until 6:00 p.m. unless the Front Office is notified of guaranteed arrival (cost of one night’s lodging). Any arrivals after 6:00 p.m. should be noted on the Housing List. </w:t>
      </w:r>
      <w:r>
        <w:rPr>
          <w:rFonts w:ascii="Calibri" w:eastAsia="Calibri" w:hAnsi="Calibri" w:cs="Calibri"/>
          <w:sz w:val="22"/>
          <w:szCs w:val="22"/>
        </w:rPr>
        <w:t xml:space="preserve">Please return all reservations directly to the hotel. It is important that reservations are accurate and that all checks be made payable to the </w:t>
      </w:r>
      <w:r>
        <w:rPr>
          <w:rFonts w:ascii="Calibri" w:eastAsia="Calibri" w:hAnsi="Calibri" w:cs="Calibri"/>
          <w:b/>
          <w:sz w:val="22"/>
          <w:szCs w:val="22"/>
        </w:rPr>
        <w:t xml:space="preserve">Lincoln </w:t>
      </w:r>
      <w:r>
        <w:rPr>
          <w:rFonts w:ascii="Calibri" w:eastAsia="Calibri" w:hAnsi="Calibri" w:cs="Calibri"/>
          <w:b/>
          <w:sz w:val="22"/>
          <w:szCs w:val="22"/>
        </w:rPr>
        <w:t>Marriott Cornhusker Hotel</w:t>
      </w:r>
      <w:r>
        <w:rPr>
          <w:rFonts w:ascii="Calibri" w:eastAsia="Calibri" w:hAnsi="Calibri" w:cs="Calibri"/>
          <w:sz w:val="22"/>
          <w:szCs w:val="22"/>
        </w:rPr>
        <w:t xml:space="preserve"> (or the overflow property). The </w:t>
      </w:r>
      <w:r>
        <w:rPr>
          <w:rFonts w:ascii="Calibri" w:eastAsia="Calibri" w:hAnsi="Calibri" w:cs="Calibri"/>
          <w:sz w:val="22"/>
          <w:szCs w:val="22"/>
        </w:rPr>
        <w:t xml:space="preserve">Lincoln </w:t>
      </w:r>
      <w:r>
        <w:rPr>
          <w:rFonts w:ascii="Calibri" w:eastAsia="Calibri" w:hAnsi="Calibri" w:cs="Calibri"/>
          <w:sz w:val="22"/>
          <w:szCs w:val="22"/>
        </w:rPr>
        <w:t xml:space="preserve">Marriott Cornhusker Hotel will send a </w:t>
      </w:r>
      <w:r>
        <w:rPr>
          <w:rFonts w:ascii="Calibri" w:eastAsia="Calibri" w:hAnsi="Calibri" w:cs="Calibri"/>
          <w:sz w:val="22"/>
          <w:szCs w:val="22"/>
        </w:rPr>
        <w:t>Letter of Confirmation</w:t>
      </w:r>
      <w:r>
        <w:rPr>
          <w:rFonts w:ascii="Calibri" w:eastAsia="Calibri" w:hAnsi="Calibri" w:cs="Calibri"/>
          <w:sz w:val="22"/>
          <w:szCs w:val="22"/>
        </w:rPr>
        <w:t xml:space="preserve">. </w:t>
      </w:r>
      <w:r>
        <w:rPr>
          <w:rFonts w:ascii="Calibri" w:eastAsia="Calibri" w:hAnsi="Calibri" w:cs="Calibri"/>
          <w:sz w:val="22"/>
          <w:szCs w:val="22"/>
        </w:rPr>
        <w:t xml:space="preserve"> Contact them if you have questions.</w:t>
      </w:r>
    </w:p>
    <w:p w14:paraId="5E18DCE2" w14:textId="77777777" w:rsidR="005F1B12" w:rsidRDefault="005F1B12">
      <w:pPr>
        <w:widowControl w:val="0"/>
        <w:tabs>
          <w:tab w:val="left" w:pos="1260"/>
          <w:tab w:val="left" w:pos="3420"/>
        </w:tabs>
        <w:rPr>
          <w:rFonts w:ascii="Calibri" w:eastAsia="Calibri" w:hAnsi="Calibri" w:cs="Calibri"/>
          <w:sz w:val="22"/>
          <w:szCs w:val="22"/>
        </w:rPr>
      </w:pPr>
    </w:p>
    <w:p w14:paraId="7ADEB3AC" w14:textId="77777777" w:rsidR="005F1B12" w:rsidRDefault="00755B06">
      <w:pPr>
        <w:widowControl w:val="0"/>
        <w:tabs>
          <w:tab w:val="left" w:pos="1260"/>
          <w:tab w:val="left" w:pos="3420"/>
        </w:tabs>
        <w:rPr>
          <w:rFonts w:ascii="Calibri" w:eastAsia="Calibri" w:hAnsi="Calibri" w:cs="Calibri"/>
          <w:sz w:val="22"/>
          <w:szCs w:val="22"/>
        </w:rPr>
      </w:pPr>
      <w:r>
        <w:rPr>
          <w:rFonts w:ascii="Calibri" w:eastAsia="Calibri" w:hAnsi="Calibri" w:cs="Calibri"/>
          <w:b/>
          <w:sz w:val="22"/>
          <w:szCs w:val="22"/>
        </w:rPr>
        <w:t xml:space="preserve">Arrival-Cornhusker Marriott </w:t>
      </w:r>
    </w:p>
    <w:p w14:paraId="4C9FCB10" w14:textId="77777777" w:rsidR="005F1B12" w:rsidRDefault="00755B06">
      <w:pPr>
        <w:widowControl w:val="0"/>
        <w:tabs>
          <w:tab w:val="left" w:pos="1260"/>
          <w:tab w:val="left" w:pos="3420"/>
        </w:tabs>
        <w:rPr>
          <w:rFonts w:ascii="Calibri" w:eastAsia="Calibri" w:hAnsi="Calibri" w:cs="Calibri"/>
          <w:sz w:val="22"/>
          <w:szCs w:val="22"/>
        </w:rPr>
      </w:pPr>
      <w:r>
        <w:rPr>
          <w:rFonts w:ascii="Calibri" w:eastAsia="Calibri" w:hAnsi="Calibri" w:cs="Calibri"/>
          <w:sz w:val="22"/>
          <w:szCs w:val="22"/>
        </w:rPr>
        <w:t>Students are to proceed to the exhibit (atrium) area wi</w:t>
      </w:r>
      <w:r>
        <w:rPr>
          <w:rFonts w:ascii="Calibri" w:eastAsia="Calibri" w:hAnsi="Calibri" w:cs="Calibri"/>
          <w:sz w:val="22"/>
          <w:szCs w:val="22"/>
        </w:rPr>
        <w:t xml:space="preserve">th their luggage </w:t>
      </w:r>
      <w:r>
        <w:rPr>
          <w:rFonts w:ascii="Calibri" w:eastAsia="Calibri" w:hAnsi="Calibri" w:cs="Calibri"/>
          <w:sz w:val="22"/>
          <w:szCs w:val="22"/>
        </w:rPr>
        <w:t>and advisors should go to the Front Desk to check-in. The keys will be in envelopes with name</w:t>
      </w:r>
      <w:r>
        <w:rPr>
          <w:rFonts w:ascii="Calibri" w:eastAsia="Calibri" w:hAnsi="Calibri" w:cs="Calibri"/>
          <w:sz w:val="22"/>
          <w:szCs w:val="22"/>
        </w:rPr>
        <w:t>s and room numbers to be given to the advisor to distribute to the students. A maximum of two keys per room will be issued. There will be a $1 fee for replacement of lost keys. Please advise students of this.</w:t>
      </w:r>
    </w:p>
    <w:p w14:paraId="293E0F23" w14:textId="77777777" w:rsidR="005F1B12" w:rsidRDefault="005F1B12">
      <w:pPr>
        <w:widowControl w:val="0"/>
        <w:tabs>
          <w:tab w:val="left" w:pos="1260"/>
          <w:tab w:val="left" w:pos="3420"/>
        </w:tabs>
        <w:rPr>
          <w:rFonts w:ascii="Calibri" w:eastAsia="Calibri" w:hAnsi="Calibri" w:cs="Calibri"/>
          <w:sz w:val="22"/>
          <w:szCs w:val="22"/>
        </w:rPr>
      </w:pPr>
    </w:p>
    <w:p w14:paraId="4CD781E3" w14:textId="77777777" w:rsidR="005F1B12" w:rsidRDefault="00755B06">
      <w:pPr>
        <w:widowControl w:val="0"/>
        <w:tabs>
          <w:tab w:val="left" w:pos="1260"/>
          <w:tab w:val="left" w:pos="3420"/>
        </w:tabs>
        <w:rPr>
          <w:rFonts w:ascii="Calibri" w:eastAsia="Calibri" w:hAnsi="Calibri" w:cs="Calibri"/>
          <w:sz w:val="22"/>
          <w:szCs w:val="22"/>
        </w:rPr>
      </w:pPr>
      <w:r>
        <w:rPr>
          <w:rFonts w:ascii="Calibri" w:eastAsia="Calibri" w:hAnsi="Calibri" w:cs="Calibri"/>
          <w:b/>
          <w:sz w:val="22"/>
          <w:szCs w:val="22"/>
        </w:rPr>
        <w:t>While in the Hotel(s)</w:t>
      </w:r>
    </w:p>
    <w:p w14:paraId="029EC8F2" w14:textId="77777777" w:rsidR="005F1B12" w:rsidRDefault="00755B06">
      <w:pPr>
        <w:widowControl w:val="0"/>
        <w:tabs>
          <w:tab w:val="left" w:pos="1260"/>
          <w:tab w:val="left" w:pos="3420"/>
        </w:tabs>
        <w:rPr>
          <w:rFonts w:ascii="Calibri" w:eastAsia="Calibri" w:hAnsi="Calibri" w:cs="Calibri"/>
          <w:sz w:val="22"/>
          <w:szCs w:val="22"/>
        </w:rPr>
      </w:pPr>
      <w:r>
        <w:rPr>
          <w:rFonts w:ascii="Calibri" w:eastAsia="Calibri" w:hAnsi="Calibri" w:cs="Calibri"/>
          <w:sz w:val="22"/>
          <w:szCs w:val="22"/>
        </w:rPr>
        <w:t>Advisors are responsible</w:t>
      </w:r>
      <w:r>
        <w:rPr>
          <w:rFonts w:ascii="Calibri" w:eastAsia="Calibri" w:hAnsi="Calibri" w:cs="Calibri"/>
          <w:sz w:val="22"/>
          <w:szCs w:val="22"/>
        </w:rPr>
        <w:t xml:space="preserve"> for the conduct of their students while at the hotel(s) and will be held accountable for any damages incurred. A full report will be made to the home, school officials and parents of any student violating any laws or conference regulations. Students must </w:t>
      </w:r>
      <w:r>
        <w:rPr>
          <w:rFonts w:ascii="Calibri" w:eastAsia="Calibri" w:hAnsi="Calibri" w:cs="Calibri"/>
          <w:sz w:val="22"/>
          <w:szCs w:val="22"/>
        </w:rPr>
        <w:t>not be outside of their room past the established curfew.</w:t>
      </w:r>
    </w:p>
    <w:p w14:paraId="208F9979" w14:textId="77777777" w:rsidR="005F1B12" w:rsidRDefault="005F1B12">
      <w:pPr>
        <w:widowControl w:val="0"/>
        <w:tabs>
          <w:tab w:val="left" w:pos="1260"/>
          <w:tab w:val="left" w:pos="3420"/>
        </w:tabs>
        <w:rPr>
          <w:rFonts w:ascii="Calibri" w:eastAsia="Calibri" w:hAnsi="Calibri" w:cs="Calibri"/>
          <w:sz w:val="22"/>
          <w:szCs w:val="22"/>
        </w:rPr>
      </w:pPr>
    </w:p>
    <w:p w14:paraId="3FFF7B38" w14:textId="77777777" w:rsidR="005F1B12" w:rsidRDefault="00755B06">
      <w:pPr>
        <w:widowControl w:val="0"/>
        <w:tabs>
          <w:tab w:val="left" w:pos="1260"/>
          <w:tab w:val="left" w:pos="3420"/>
        </w:tabs>
        <w:rPr>
          <w:rFonts w:ascii="Calibri" w:eastAsia="Calibri" w:hAnsi="Calibri" w:cs="Calibri"/>
          <w:sz w:val="22"/>
          <w:szCs w:val="22"/>
        </w:rPr>
      </w:pPr>
      <w:r>
        <w:rPr>
          <w:rFonts w:ascii="Calibri" w:eastAsia="Calibri" w:hAnsi="Calibri" w:cs="Calibri"/>
          <w:b/>
          <w:sz w:val="22"/>
          <w:szCs w:val="22"/>
        </w:rPr>
        <w:t>Departure</w:t>
      </w:r>
    </w:p>
    <w:p w14:paraId="4726F008" w14:textId="77777777" w:rsidR="005F1B12" w:rsidRDefault="00755B06">
      <w:pPr>
        <w:widowControl w:val="0"/>
        <w:tabs>
          <w:tab w:val="left" w:pos="1260"/>
          <w:tab w:val="left" w:pos="3420"/>
        </w:tabs>
        <w:rPr>
          <w:rFonts w:ascii="Calibri" w:eastAsia="Calibri" w:hAnsi="Calibri" w:cs="Calibri"/>
          <w:sz w:val="22"/>
          <w:szCs w:val="22"/>
        </w:rPr>
      </w:pPr>
      <w:r>
        <w:rPr>
          <w:rFonts w:ascii="Calibri" w:eastAsia="Calibri" w:hAnsi="Calibri" w:cs="Calibri"/>
          <w:sz w:val="22"/>
          <w:szCs w:val="22"/>
        </w:rPr>
        <w:t xml:space="preserve">Make sure all incidental charges have been paid by your students before you check out. Check-out lines will not be held up to locate a student. Although charges can be paid prior to actual departure, the itemized bill showing the charge and payment cannot </w:t>
      </w:r>
      <w:r>
        <w:rPr>
          <w:rFonts w:ascii="Calibri" w:eastAsia="Calibri" w:hAnsi="Calibri" w:cs="Calibri"/>
          <w:sz w:val="22"/>
          <w:szCs w:val="22"/>
        </w:rPr>
        <w:t>be given as receipt of payment until departure.</w:t>
      </w:r>
    </w:p>
    <w:p w14:paraId="3BD330D5" w14:textId="77777777" w:rsidR="005F1B12" w:rsidRDefault="005F1B12">
      <w:pPr>
        <w:widowControl w:val="0"/>
        <w:tabs>
          <w:tab w:val="left" w:pos="1260"/>
          <w:tab w:val="left" w:pos="3420"/>
        </w:tabs>
        <w:rPr>
          <w:rFonts w:ascii="Calibri" w:eastAsia="Calibri" w:hAnsi="Calibri" w:cs="Calibri"/>
          <w:sz w:val="22"/>
          <w:szCs w:val="22"/>
        </w:rPr>
      </w:pPr>
    </w:p>
    <w:p w14:paraId="3005319F" w14:textId="77777777" w:rsidR="005F1B12" w:rsidRDefault="00755B06">
      <w:pPr>
        <w:widowControl w:val="0"/>
        <w:tabs>
          <w:tab w:val="left" w:pos="1260"/>
          <w:tab w:val="left" w:pos="3420"/>
        </w:tabs>
        <w:rPr>
          <w:rFonts w:ascii="Calibri" w:eastAsia="Calibri" w:hAnsi="Calibri" w:cs="Calibri"/>
          <w:sz w:val="22"/>
          <w:szCs w:val="22"/>
        </w:rPr>
      </w:pPr>
      <w:r>
        <w:rPr>
          <w:rFonts w:ascii="Calibri" w:eastAsia="Calibri" w:hAnsi="Calibri" w:cs="Calibri"/>
          <w:b/>
          <w:sz w:val="22"/>
          <w:szCs w:val="22"/>
        </w:rPr>
        <w:t>Competitive Events Notes</w:t>
      </w:r>
    </w:p>
    <w:p w14:paraId="524D7D39" w14:textId="77777777" w:rsidR="005F1B12" w:rsidRDefault="00755B06">
      <w:pPr>
        <w:widowControl w:val="0"/>
        <w:tabs>
          <w:tab w:val="left" w:pos="1260"/>
          <w:tab w:val="left" w:pos="3420"/>
        </w:tabs>
        <w:rPr>
          <w:rFonts w:ascii="Calibri" w:eastAsia="Calibri" w:hAnsi="Calibri" w:cs="Calibri"/>
          <w:sz w:val="22"/>
          <w:szCs w:val="22"/>
        </w:rPr>
      </w:pPr>
      <w:r>
        <w:rPr>
          <w:rFonts w:ascii="Calibri" w:eastAsia="Calibri" w:hAnsi="Calibri" w:cs="Calibri"/>
          <w:sz w:val="22"/>
          <w:szCs w:val="22"/>
        </w:rPr>
        <w:t xml:space="preserve">Simple, standard calculators </w:t>
      </w:r>
      <w:r>
        <w:rPr>
          <w:rFonts w:ascii="Calibri" w:eastAsia="Calibri" w:hAnsi="Calibri" w:cs="Calibri"/>
          <w:b/>
          <w:i/>
          <w:sz w:val="22"/>
          <w:szCs w:val="22"/>
        </w:rPr>
        <w:t>will be allowed</w:t>
      </w:r>
      <w:r>
        <w:rPr>
          <w:rFonts w:ascii="Calibri" w:eastAsia="Calibri" w:hAnsi="Calibri" w:cs="Calibri"/>
          <w:sz w:val="22"/>
          <w:szCs w:val="22"/>
        </w:rPr>
        <w:t xml:space="preserve"> in event preparation. Participants must provide their own calculators. They may not borrow each other's during the competitions! BLANK no</w:t>
      </w:r>
      <w:r>
        <w:rPr>
          <w:rFonts w:ascii="Calibri" w:eastAsia="Calibri" w:hAnsi="Calibri" w:cs="Calibri"/>
          <w:sz w:val="22"/>
          <w:szCs w:val="22"/>
        </w:rPr>
        <w:t>te cards or notepaper is allowed in the events. Bringing two or three cards or sheets of paper for the judged events is a good idea.  Phones are</w:t>
      </w:r>
      <w:r>
        <w:rPr>
          <w:rFonts w:ascii="Calibri" w:eastAsia="Calibri" w:hAnsi="Calibri" w:cs="Calibri"/>
          <w:b/>
          <w:sz w:val="22"/>
          <w:szCs w:val="22"/>
        </w:rPr>
        <w:t xml:space="preserve"> NOT</w:t>
      </w:r>
      <w:r>
        <w:rPr>
          <w:rFonts w:ascii="Calibri" w:eastAsia="Calibri" w:hAnsi="Calibri" w:cs="Calibri"/>
          <w:sz w:val="22"/>
          <w:szCs w:val="22"/>
        </w:rPr>
        <w:t xml:space="preserve"> allowed to be used as a calculator.</w:t>
      </w:r>
    </w:p>
    <w:p w14:paraId="01C9D318" w14:textId="77777777" w:rsidR="005F1B12" w:rsidRDefault="005F1B12">
      <w:pPr>
        <w:widowControl w:val="0"/>
        <w:tabs>
          <w:tab w:val="left" w:pos="1260"/>
          <w:tab w:val="left" w:pos="3420"/>
        </w:tabs>
        <w:rPr>
          <w:rFonts w:ascii="Calibri" w:eastAsia="Calibri" w:hAnsi="Calibri" w:cs="Calibri"/>
          <w:sz w:val="22"/>
          <w:szCs w:val="22"/>
        </w:rPr>
      </w:pPr>
    </w:p>
    <w:p w14:paraId="36B3FBF6" w14:textId="77777777" w:rsidR="005F1B12" w:rsidRDefault="00755B06">
      <w:pPr>
        <w:widowControl w:val="0"/>
        <w:tabs>
          <w:tab w:val="left" w:pos="1260"/>
          <w:tab w:val="left" w:pos="3420"/>
        </w:tabs>
        <w:rPr>
          <w:rFonts w:ascii="Calibri" w:eastAsia="Calibri" w:hAnsi="Calibri" w:cs="Calibri"/>
          <w:sz w:val="22"/>
          <w:szCs w:val="22"/>
          <w:u w:val="single"/>
        </w:rPr>
      </w:pPr>
      <w:r>
        <w:rPr>
          <w:rFonts w:ascii="Calibri" w:eastAsia="Calibri" w:hAnsi="Calibri" w:cs="Calibri"/>
          <w:b/>
          <w:sz w:val="22"/>
          <w:szCs w:val="22"/>
          <w:u w:val="single"/>
        </w:rPr>
        <w:t>**ALL TEAM EVENTS WILL COMPETE IN TWO ROLE PLAYS – THURSDAY AND FRIDAY</w:t>
      </w:r>
      <w:r>
        <w:rPr>
          <w:rFonts w:ascii="Calibri" w:eastAsia="Calibri" w:hAnsi="Calibri" w:cs="Calibri"/>
          <w:b/>
          <w:sz w:val="22"/>
          <w:szCs w:val="22"/>
          <w:u w:val="single"/>
        </w:rPr>
        <w:t>. No finals.</w:t>
      </w:r>
    </w:p>
    <w:p w14:paraId="31D5E7B5" w14:textId="77777777" w:rsidR="005F1B12" w:rsidRDefault="005F1B12">
      <w:pPr>
        <w:widowControl w:val="0"/>
        <w:tabs>
          <w:tab w:val="left" w:pos="1260"/>
          <w:tab w:val="left" w:pos="3420"/>
        </w:tabs>
        <w:rPr>
          <w:rFonts w:ascii="Calibri" w:eastAsia="Calibri" w:hAnsi="Calibri" w:cs="Calibri"/>
          <w:sz w:val="22"/>
          <w:szCs w:val="22"/>
        </w:rPr>
      </w:pPr>
    </w:p>
    <w:p w14:paraId="7626E557" w14:textId="77777777" w:rsidR="005F1B12" w:rsidRDefault="00755B06">
      <w:pPr>
        <w:widowControl w:val="0"/>
        <w:tabs>
          <w:tab w:val="left" w:pos="1260"/>
          <w:tab w:val="left" w:pos="3420"/>
        </w:tabs>
        <w:rPr>
          <w:rFonts w:ascii="Calibri" w:eastAsia="Calibri" w:hAnsi="Calibri" w:cs="Calibri"/>
          <w:sz w:val="22"/>
          <w:szCs w:val="22"/>
        </w:rPr>
      </w:pPr>
      <w:r>
        <w:rPr>
          <w:rFonts w:ascii="Calibri" w:eastAsia="Calibri" w:hAnsi="Calibri" w:cs="Calibri"/>
          <w:b/>
          <w:sz w:val="22"/>
          <w:szCs w:val="22"/>
        </w:rPr>
        <w:t>Written Project Events</w:t>
      </w:r>
    </w:p>
    <w:p w14:paraId="4D392B99" w14:textId="77777777" w:rsidR="005F1B12" w:rsidRDefault="00755B06">
      <w:pPr>
        <w:widowControl w:val="0"/>
        <w:tabs>
          <w:tab w:val="right" w:pos="9000"/>
        </w:tabs>
        <w:rPr>
          <w:rFonts w:ascii="Calibri" w:eastAsia="Calibri" w:hAnsi="Calibri" w:cs="Calibri"/>
          <w:sz w:val="22"/>
          <w:szCs w:val="22"/>
        </w:rPr>
      </w:pPr>
      <w:r>
        <w:rPr>
          <w:rFonts w:ascii="Calibri" w:eastAsia="Calibri" w:hAnsi="Calibri" w:cs="Calibri"/>
          <w:sz w:val="22"/>
          <w:szCs w:val="22"/>
        </w:rPr>
        <w:t>Written projects are to be submitted ELECTRONICALLY</w:t>
      </w:r>
      <w:r>
        <w:rPr>
          <w:rFonts w:ascii="Calibri" w:eastAsia="Calibri" w:hAnsi="Calibri" w:cs="Calibri"/>
          <w:sz w:val="22"/>
          <w:szCs w:val="22"/>
        </w:rPr>
        <w:t xml:space="preserve"> before the state conference. </w:t>
      </w:r>
      <w:r>
        <w:rPr>
          <w:rFonts w:ascii="Calibri" w:eastAsia="Calibri" w:hAnsi="Calibri" w:cs="Calibri"/>
          <w:sz w:val="22"/>
          <w:szCs w:val="22"/>
        </w:rPr>
        <w:t>Presentations will be done both Thursday and Friday. A detailed schedule will be sent out prior to the conference. Save each project as a PDF file, making sure that the signed written statement of assurances is added as the first page of each file. The fil</w:t>
      </w:r>
      <w:r>
        <w:rPr>
          <w:rFonts w:ascii="Calibri" w:eastAsia="Calibri" w:hAnsi="Calibri" w:cs="Calibri"/>
          <w:sz w:val="22"/>
          <w:szCs w:val="22"/>
        </w:rPr>
        <w:t>e titles should be titles Event Acronym, Chapter Abbreviation, Last Name Last Name Last Name.pdf, as follows:</w:t>
      </w:r>
      <w:r>
        <w:rPr>
          <w:rFonts w:ascii="Calibri" w:eastAsia="Calibri" w:hAnsi="Calibri" w:cs="Calibri"/>
          <w:i/>
          <w:sz w:val="22"/>
          <w:szCs w:val="22"/>
        </w:rPr>
        <w:br/>
      </w:r>
    </w:p>
    <w:p w14:paraId="254A6320" w14:textId="77777777" w:rsidR="005F1B12" w:rsidRDefault="00755B06">
      <w:pPr>
        <w:widowControl w:val="0"/>
        <w:tabs>
          <w:tab w:val="right" w:pos="9000"/>
        </w:tabs>
        <w:rPr>
          <w:rFonts w:ascii="Calibri" w:eastAsia="Calibri" w:hAnsi="Calibri" w:cs="Calibri"/>
          <w:sz w:val="22"/>
          <w:szCs w:val="22"/>
        </w:rPr>
      </w:pPr>
      <w:r>
        <w:rPr>
          <w:rFonts w:ascii="Calibri" w:eastAsia="Calibri" w:hAnsi="Calibri" w:cs="Calibri"/>
          <w:b/>
          <w:sz w:val="22"/>
          <w:szCs w:val="22"/>
        </w:rPr>
        <w:t xml:space="preserve">PMCA </w:t>
      </w:r>
      <w:r>
        <w:rPr>
          <w:rFonts w:ascii="Calibri" w:eastAsia="Calibri" w:hAnsi="Calibri" w:cs="Calibri"/>
          <w:b/>
          <w:sz w:val="22"/>
          <w:szCs w:val="22"/>
        </w:rPr>
        <w:t xml:space="preserve">MS </w:t>
      </w:r>
      <w:r>
        <w:rPr>
          <w:rFonts w:ascii="Calibri" w:eastAsia="Calibri" w:hAnsi="Calibri" w:cs="Calibri"/>
          <w:b/>
          <w:sz w:val="22"/>
          <w:szCs w:val="22"/>
        </w:rPr>
        <w:t>Janssen Schneider Talkington</w:t>
      </w:r>
      <w:r>
        <w:rPr>
          <w:rFonts w:ascii="Calibri" w:eastAsia="Calibri" w:hAnsi="Calibri" w:cs="Calibri"/>
          <w:b/>
          <w:sz w:val="22"/>
          <w:szCs w:val="22"/>
        </w:rPr>
        <w:t>.pdf</w:t>
      </w:r>
      <w:r>
        <w:rPr>
          <w:rFonts w:ascii="Calibri" w:eastAsia="Calibri" w:hAnsi="Calibri" w:cs="Calibri"/>
          <w:sz w:val="22"/>
          <w:szCs w:val="22"/>
        </w:rPr>
        <w:br/>
      </w:r>
      <w:r>
        <w:rPr>
          <w:rFonts w:ascii="Calibri" w:eastAsia="Calibri" w:hAnsi="Calibri" w:cs="Calibri"/>
          <w:sz w:val="22"/>
          <w:szCs w:val="22"/>
        </w:rPr>
        <w:br/>
        <w:t xml:space="preserve">Email to Mary Janssen </w:t>
      </w:r>
      <w:hyperlink r:id="rId34">
        <w:r>
          <w:rPr>
            <w:rFonts w:ascii="Calibri" w:eastAsia="Calibri" w:hAnsi="Calibri" w:cs="Calibri"/>
            <w:color w:val="1155CC"/>
            <w:sz w:val="22"/>
            <w:szCs w:val="22"/>
            <w:u w:val="single"/>
          </w:rPr>
          <w:t>mary.janssen@nebraska.gov</w:t>
        </w:r>
      </w:hyperlink>
      <w:r>
        <w:rPr>
          <w:rFonts w:ascii="Calibri" w:eastAsia="Calibri" w:hAnsi="Calibri" w:cs="Calibri"/>
          <w:sz w:val="22"/>
          <w:szCs w:val="22"/>
        </w:rPr>
        <w:t xml:space="preserve"> and Maggie Schneider (</w:t>
      </w:r>
      <w:hyperlink r:id="rId35">
        <w:r>
          <w:rPr>
            <w:rFonts w:ascii="Calibri" w:eastAsia="Calibri" w:hAnsi="Calibri" w:cs="Calibri"/>
            <w:color w:val="0000FF"/>
            <w:sz w:val="22"/>
            <w:szCs w:val="22"/>
            <w:u w:val="single"/>
          </w:rPr>
          <w:t>maggie.schneider@nebraska.gov</w:t>
        </w:r>
      </w:hyperlink>
      <w:r>
        <w:rPr>
          <w:rFonts w:ascii="Calibri" w:eastAsia="Calibri" w:hAnsi="Calibri" w:cs="Calibri"/>
          <w:sz w:val="22"/>
          <w:szCs w:val="22"/>
        </w:rPr>
        <w:t xml:space="preserve">) no later than </w:t>
      </w:r>
      <w:r>
        <w:rPr>
          <w:rFonts w:ascii="Calibri" w:eastAsia="Calibri" w:hAnsi="Calibri" w:cs="Calibri"/>
          <w:b/>
          <w:sz w:val="22"/>
          <w:szCs w:val="22"/>
        </w:rPr>
        <w:t xml:space="preserve">February </w:t>
      </w:r>
      <w:r>
        <w:rPr>
          <w:rFonts w:ascii="Calibri" w:eastAsia="Calibri" w:hAnsi="Calibri" w:cs="Calibri"/>
          <w:b/>
          <w:sz w:val="22"/>
          <w:szCs w:val="22"/>
        </w:rPr>
        <w:t>5</w:t>
      </w:r>
      <w:r>
        <w:rPr>
          <w:rFonts w:ascii="Calibri" w:eastAsia="Calibri" w:hAnsi="Calibri" w:cs="Calibri"/>
          <w:b/>
          <w:sz w:val="22"/>
          <w:szCs w:val="22"/>
        </w:rPr>
        <w:t>, 202</w:t>
      </w:r>
      <w:r>
        <w:rPr>
          <w:rFonts w:ascii="Calibri" w:eastAsia="Calibri" w:hAnsi="Calibri" w:cs="Calibri"/>
          <w:b/>
          <w:sz w:val="22"/>
          <w:szCs w:val="22"/>
        </w:rPr>
        <w:t>4</w:t>
      </w:r>
      <w:r>
        <w:rPr>
          <w:rFonts w:ascii="Calibri" w:eastAsia="Calibri" w:hAnsi="Calibri" w:cs="Calibri"/>
          <w:b/>
          <w:sz w:val="22"/>
          <w:szCs w:val="22"/>
        </w:rPr>
        <w:t>.</w:t>
      </w:r>
      <w:r>
        <w:rPr>
          <w:rFonts w:ascii="Calibri" w:eastAsia="Calibri" w:hAnsi="Calibri" w:cs="Calibri"/>
          <w:sz w:val="22"/>
          <w:szCs w:val="22"/>
        </w:rPr>
        <w:t xml:space="preserve"> </w:t>
      </w:r>
      <w:r>
        <w:rPr>
          <w:rFonts w:ascii="Calibri" w:eastAsia="Calibri" w:hAnsi="Calibri" w:cs="Calibri"/>
          <w:b/>
          <w:i/>
          <w:sz w:val="22"/>
          <w:szCs w:val="22"/>
        </w:rPr>
        <w:br/>
      </w:r>
      <w:r>
        <w:rPr>
          <w:rFonts w:ascii="Calibri" w:eastAsia="Calibri" w:hAnsi="Calibri" w:cs="Calibri"/>
          <w:b/>
          <w:i/>
          <w:sz w:val="22"/>
          <w:szCs w:val="22"/>
        </w:rPr>
        <w:t>**The only format accepted is PDF.</w:t>
      </w:r>
      <w:r>
        <w:rPr>
          <w:rFonts w:ascii="Calibri" w:eastAsia="Calibri" w:hAnsi="Calibri" w:cs="Calibri"/>
          <w:b/>
          <w:sz w:val="22"/>
          <w:szCs w:val="22"/>
        </w:rPr>
        <w:t xml:space="preserve"> </w:t>
      </w:r>
      <w:r>
        <w:rPr>
          <w:rFonts w:ascii="Calibri" w:eastAsia="Calibri" w:hAnsi="Calibri" w:cs="Calibri"/>
          <w:i/>
          <w:sz w:val="22"/>
          <w:szCs w:val="22"/>
        </w:rPr>
        <w:t xml:space="preserve">The written statement of assurances needs to be the first page of the PDF document. </w:t>
      </w:r>
      <w:r>
        <w:rPr>
          <w:rFonts w:ascii="Calibri" w:eastAsia="Calibri" w:hAnsi="Calibri" w:cs="Calibri"/>
          <w:sz w:val="22"/>
          <w:szCs w:val="22"/>
        </w:rPr>
        <w:t>At state we will print off one color copy for each panel of judges. If your project advances to ICDC, you are still required to submit th</w:t>
      </w:r>
      <w:r>
        <w:rPr>
          <w:rFonts w:ascii="Calibri" w:eastAsia="Calibri" w:hAnsi="Calibri" w:cs="Calibri"/>
          <w:sz w:val="22"/>
          <w:szCs w:val="22"/>
        </w:rPr>
        <w:t>ose projects at ICDC in an official DECA portfolio.</w:t>
      </w:r>
    </w:p>
    <w:p w14:paraId="31C99499" w14:textId="77777777" w:rsidR="005F1B12" w:rsidRDefault="005F1B12">
      <w:pPr>
        <w:widowControl w:val="0"/>
        <w:tabs>
          <w:tab w:val="right" w:pos="9000"/>
        </w:tabs>
        <w:rPr>
          <w:rFonts w:ascii="Calibri" w:eastAsia="Calibri" w:hAnsi="Calibri" w:cs="Calibri"/>
          <w:sz w:val="22"/>
          <w:szCs w:val="22"/>
        </w:rPr>
      </w:pPr>
    </w:p>
    <w:p w14:paraId="1D56807C" w14:textId="77777777" w:rsidR="005F1B12" w:rsidRDefault="00755B06">
      <w:pPr>
        <w:widowControl w:val="0"/>
        <w:tabs>
          <w:tab w:val="right" w:pos="9000"/>
        </w:tabs>
        <w:rPr>
          <w:rFonts w:ascii="Calibri" w:eastAsia="Calibri" w:hAnsi="Calibri" w:cs="Calibri"/>
          <w:b/>
          <w:sz w:val="22"/>
          <w:szCs w:val="22"/>
        </w:rPr>
      </w:pPr>
      <w:r>
        <w:rPr>
          <w:rFonts w:ascii="Calibri" w:eastAsia="Calibri" w:hAnsi="Calibri" w:cs="Calibri"/>
          <w:b/>
          <w:sz w:val="22"/>
          <w:szCs w:val="22"/>
        </w:rPr>
        <w:t xml:space="preserve">If students are registered for a roleplay and a write event, they must attend and compete in BOTH. If they fail to show </w:t>
      </w:r>
      <w:r>
        <w:rPr>
          <w:rFonts w:ascii="Calibri" w:eastAsia="Calibri" w:hAnsi="Calibri" w:cs="Calibri"/>
          <w:b/>
          <w:sz w:val="22"/>
          <w:szCs w:val="22"/>
        </w:rPr>
        <w:lastRenderedPageBreak/>
        <w:t xml:space="preserve">up for one, they are subject to total disqualification for the conference. </w:t>
      </w:r>
    </w:p>
    <w:p w14:paraId="1A8BD2CA" w14:textId="77777777" w:rsidR="005F1B12" w:rsidRDefault="005F1B12">
      <w:pPr>
        <w:widowControl w:val="0"/>
        <w:tabs>
          <w:tab w:val="right" w:pos="9000"/>
        </w:tabs>
        <w:rPr>
          <w:rFonts w:ascii="Calibri" w:eastAsia="Calibri" w:hAnsi="Calibri" w:cs="Calibri"/>
          <w:sz w:val="22"/>
          <w:szCs w:val="22"/>
        </w:rPr>
      </w:pPr>
    </w:p>
    <w:p w14:paraId="01225CA3" w14:textId="77777777" w:rsidR="005F1B12" w:rsidRDefault="00755B06">
      <w:pPr>
        <w:widowControl w:val="0"/>
        <w:tabs>
          <w:tab w:val="left" w:pos="4088"/>
          <w:tab w:val="left" w:pos="9000"/>
        </w:tabs>
        <w:rPr>
          <w:rFonts w:ascii="Calibri" w:eastAsia="Calibri" w:hAnsi="Calibri" w:cs="Calibri"/>
          <w:sz w:val="22"/>
          <w:szCs w:val="22"/>
        </w:rPr>
      </w:pPr>
      <w:r>
        <w:rPr>
          <w:rFonts w:ascii="Calibri" w:eastAsia="Calibri" w:hAnsi="Calibri" w:cs="Calibri"/>
          <w:b/>
          <w:sz w:val="22"/>
          <w:szCs w:val="22"/>
        </w:rPr>
        <w:t>Judges</w:t>
      </w:r>
    </w:p>
    <w:p w14:paraId="1E48971C" w14:textId="77777777" w:rsidR="005F1B12" w:rsidRDefault="00755B06">
      <w:pPr>
        <w:widowControl w:val="0"/>
        <w:rPr>
          <w:rFonts w:ascii="Calibri" w:eastAsia="Calibri" w:hAnsi="Calibri" w:cs="Calibri"/>
          <w:sz w:val="22"/>
          <w:szCs w:val="22"/>
        </w:rPr>
      </w:pPr>
      <w:r>
        <w:rPr>
          <w:rFonts w:ascii="Calibri" w:eastAsia="Calibri" w:hAnsi="Calibri" w:cs="Calibri"/>
          <w:sz w:val="22"/>
          <w:szCs w:val="22"/>
        </w:rPr>
        <w:t>Quality competitive events require an adequate number of qualified judges. It is vital for all advisors to take personal ownership in finding judges. If you have judges for SCDC, please use the form and l</w:t>
      </w:r>
      <w:r>
        <w:rPr>
          <w:rFonts w:ascii="Calibri" w:eastAsia="Calibri" w:hAnsi="Calibri" w:cs="Calibri"/>
          <w:sz w:val="22"/>
          <w:szCs w:val="22"/>
        </w:rPr>
        <w:t>ink</w:t>
      </w:r>
      <w:r>
        <w:rPr>
          <w:rFonts w:ascii="Calibri" w:eastAsia="Calibri" w:hAnsi="Calibri" w:cs="Calibri"/>
          <w:sz w:val="22"/>
          <w:szCs w:val="22"/>
        </w:rPr>
        <w:t xml:space="preserve"> to let us know! You will also be assigned a com</w:t>
      </w:r>
      <w:r>
        <w:rPr>
          <w:rFonts w:ascii="Calibri" w:eastAsia="Calibri" w:hAnsi="Calibri" w:cs="Calibri"/>
          <w:sz w:val="22"/>
          <w:szCs w:val="22"/>
        </w:rPr>
        <w:t>petitive event area for which you need to recruit judges. If we do not have your judges on file and confirmed through our state advisor, they will not be permitted to judge at State. You are NOT permitted to bring judges to conference without communicating</w:t>
      </w:r>
      <w:r>
        <w:rPr>
          <w:rFonts w:ascii="Calibri" w:eastAsia="Calibri" w:hAnsi="Calibri" w:cs="Calibri"/>
          <w:sz w:val="22"/>
          <w:szCs w:val="22"/>
        </w:rPr>
        <w:t xml:space="preserve"> with the state advisor. </w:t>
      </w:r>
      <w:r>
        <w:rPr>
          <w:rFonts w:ascii="Calibri" w:eastAsia="Calibri" w:hAnsi="Calibri" w:cs="Calibri"/>
          <w:sz w:val="22"/>
          <w:szCs w:val="22"/>
        </w:rPr>
        <w:t xml:space="preserve">Rylee Turner, our judges </w:t>
      </w:r>
      <w:proofErr w:type="gramStart"/>
      <w:r>
        <w:rPr>
          <w:rFonts w:ascii="Calibri" w:eastAsia="Calibri" w:hAnsi="Calibri" w:cs="Calibri"/>
          <w:sz w:val="22"/>
          <w:szCs w:val="22"/>
        </w:rPr>
        <w:t xml:space="preserve">coordinator, </w:t>
      </w:r>
      <w:r>
        <w:rPr>
          <w:rFonts w:ascii="Calibri" w:eastAsia="Calibri" w:hAnsi="Calibri" w:cs="Calibri"/>
          <w:sz w:val="22"/>
          <w:szCs w:val="22"/>
        </w:rPr>
        <w:t xml:space="preserve"> will</w:t>
      </w:r>
      <w:proofErr w:type="gramEnd"/>
      <w:r>
        <w:rPr>
          <w:rFonts w:ascii="Calibri" w:eastAsia="Calibri" w:hAnsi="Calibri" w:cs="Calibri"/>
          <w:sz w:val="22"/>
          <w:szCs w:val="22"/>
        </w:rPr>
        <w:t xml:space="preserve"> contact them and provide exact details. Time commitments for judges are: </w:t>
      </w:r>
    </w:p>
    <w:p w14:paraId="61D9C1FF" w14:textId="77777777" w:rsidR="005F1B12" w:rsidRDefault="005F1B12">
      <w:pPr>
        <w:widowControl w:val="0"/>
        <w:tabs>
          <w:tab w:val="left" w:pos="4088"/>
          <w:tab w:val="left" w:pos="9000"/>
        </w:tabs>
        <w:rPr>
          <w:rFonts w:ascii="Calibri" w:eastAsia="Calibri" w:hAnsi="Calibri" w:cs="Calibri"/>
          <w:sz w:val="22"/>
          <w:szCs w:val="22"/>
        </w:rPr>
      </w:pPr>
    </w:p>
    <w:p w14:paraId="79F43B26" w14:textId="77777777" w:rsidR="005F1B12" w:rsidRDefault="00755B06">
      <w:pPr>
        <w:widowControl w:val="0"/>
        <w:tabs>
          <w:tab w:val="left" w:pos="4140"/>
          <w:tab w:val="left" w:pos="7470"/>
          <w:tab w:val="left" w:pos="8190"/>
        </w:tabs>
        <w:ind w:left="8190" w:hanging="8190"/>
        <w:rPr>
          <w:rFonts w:ascii="Calibri" w:eastAsia="Calibri" w:hAnsi="Calibri" w:cs="Calibri"/>
          <w:sz w:val="22"/>
          <w:szCs w:val="22"/>
        </w:rPr>
      </w:pPr>
      <w:r>
        <w:rPr>
          <w:rFonts w:ascii="Calibri" w:eastAsia="Calibri" w:hAnsi="Calibri" w:cs="Calibri"/>
          <w:sz w:val="22"/>
          <w:szCs w:val="22"/>
        </w:rPr>
        <w:t>Role Play and Written Event Judges</w:t>
      </w:r>
      <w:r>
        <w:rPr>
          <w:rFonts w:ascii="Calibri" w:eastAsia="Calibri" w:hAnsi="Calibri" w:cs="Calibri"/>
          <w:sz w:val="22"/>
          <w:szCs w:val="22"/>
        </w:rPr>
        <w:tab/>
        <w:t>Thursday, March 1</w:t>
      </w:r>
      <w:r>
        <w:rPr>
          <w:rFonts w:ascii="Calibri" w:eastAsia="Calibri" w:hAnsi="Calibri" w:cs="Calibri"/>
          <w:sz w:val="22"/>
          <w:szCs w:val="22"/>
        </w:rPr>
        <w:t>4</w:t>
      </w:r>
      <w:r>
        <w:rPr>
          <w:rFonts w:ascii="Calibri" w:eastAsia="Calibri" w:hAnsi="Calibri" w:cs="Calibri"/>
          <w:sz w:val="22"/>
          <w:szCs w:val="22"/>
        </w:rPr>
        <w:tab/>
        <w:t>4:00-9:</w:t>
      </w:r>
      <w:r>
        <w:rPr>
          <w:rFonts w:ascii="Calibri" w:eastAsia="Calibri" w:hAnsi="Calibri" w:cs="Calibri"/>
          <w:sz w:val="22"/>
          <w:szCs w:val="22"/>
        </w:rPr>
        <w:t>30 pm</w:t>
      </w:r>
    </w:p>
    <w:p w14:paraId="298E0B5B" w14:textId="77777777" w:rsidR="005F1B12" w:rsidRDefault="00755B06">
      <w:pPr>
        <w:widowControl w:val="0"/>
        <w:tabs>
          <w:tab w:val="left" w:pos="4140"/>
          <w:tab w:val="left" w:pos="7470"/>
          <w:tab w:val="left" w:pos="8190"/>
        </w:tabs>
        <w:ind w:left="8190" w:hanging="8190"/>
        <w:rPr>
          <w:rFonts w:ascii="Calibri" w:eastAsia="Calibri" w:hAnsi="Calibri" w:cs="Calibri"/>
          <w:sz w:val="22"/>
          <w:szCs w:val="22"/>
        </w:rPr>
      </w:pPr>
      <w:r>
        <w:rPr>
          <w:rFonts w:ascii="Calibri" w:eastAsia="Calibri" w:hAnsi="Calibri" w:cs="Calibri"/>
          <w:sz w:val="22"/>
          <w:szCs w:val="22"/>
        </w:rPr>
        <w:tab/>
        <w:t>Friday, March 1</w:t>
      </w:r>
      <w:r>
        <w:rPr>
          <w:rFonts w:ascii="Calibri" w:eastAsia="Calibri" w:hAnsi="Calibri" w:cs="Calibri"/>
          <w:sz w:val="22"/>
          <w:szCs w:val="22"/>
        </w:rPr>
        <w:t>5</w:t>
      </w:r>
      <w:r>
        <w:rPr>
          <w:rFonts w:ascii="Calibri" w:eastAsia="Calibri" w:hAnsi="Calibri" w:cs="Calibri"/>
          <w:sz w:val="22"/>
          <w:szCs w:val="22"/>
        </w:rPr>
        <w:tab/>
        <w:t>8:</w:t>
      </w:r>
      <w:r>
        <w:rPr>
          <w:rFonts w:ascii="Calibri" w:eastAsia="Calibri" w:hAnsi="Calibri" w:cs="Calibri"/>
          <w:sz w:val="22"/>
          <w:szCs w:val="22"/>
        </w:rPr>
        <w:t>00 am.-2</w:t>
      </w:r>
      <w:r>
        <w:rPr>
          <w:rFonts w:ascii="Calibri" w:eastAsia="Calibri" w:hAnsi="Calibri" w:cs="Calibri"/>
          <w:sz w:val="22"/>
          <w:szCs w:val="22"/>
        </w:rPr>
        <w:t>:00</w:t>
      </w:r>
      <w:r>
        <w:rPr>
          <w:rFonts w:ascii="Calibri" w:eastAsia="Calibri" w:hAnsi="Calibri" w:cs="Calibri"/>
          <w:sz w:val="22"/>
          <w:szCs w:val="22"/>
        </w:rPr>
        <w:t xml:space="preserve"> pm</w:t>
      </w:r>
      <w:r>
        <w:rPr>
          <w:rFonts w:ascii="Calibri" w:eastAsia="Calibri" w:hAnsi="Calibri" w:cs="Calibri"/>
          <w:sz w:val="22"/>
          <w:szCs w:val="22"/>
        </w:rPr>
        <w:t xml:space="preserve"> </w:t>
      </w:r>
    </w:p>
    <w:p w14:paraId="495660EC" w14:textId="77777777" w:rsidR="005F1B12" w:rsidRDefault="005F1B12">
      <w:pPr>
        <w:widowControl w:val="0"/>
        <w:tabs>
          <w:tab w:val="left" w:pos="4500"/>
          <w:tab w:val="left" w:pos="7470"/>
          <w:tab w:val="left" w:pos="8190"/>
        </w:tabs>
        <w:rPr>
          <w:rFonts w:ascii="Calibri" w:eastAsia="Calibri" w:hAnsi="Calibri" w:cs="Calibri"/>
          <w:sz w:val="22"/>
          <w:szCs w:val="22"/>
        </w:rPr>
      </w:pPr>
    </w:p>
    <w:p w14:paraId="11D126C9" w14:textId="77777777" w:rsidR="005F1B12" w:rsidRDefault="00755B06">
      <w:pPr>
        <w:widowControl w:val="0"/>
        <w:tabs>
          <w:tab w:val="left" w:pos="4500"/>
          <w:tab w:val="left" w:pos="7470"/>
          <w:tab w:val="left" w:pos="8190"/>
        </w:tabs>
        <w:rPr>
          <w:rFonts w:ascii="Calibri" w:eastAsia="Calibri" w:hAnsi="Calibri" w:cs="Calibri"/>
          <w:sz w:val="22"/>
          <w:szCs w:val="22"/>
        </w:rPr>
      </w:pPr>
      <w:r>
        <w:rPr>
          <w:rFonts w:ascii="Calibri" w:eastAsia="Calibri" w:hAnsi="Calibri" w:cs="Calibri"/>
          <w:sz w:val="22"/>
          <w:szCs w:val="22"/>
        </w:rPr>
        <w:t>Dinner i</w:t>
      </w:r>
      <w:r>
        <w:rPr>
          <w:rFonts w:ascii="Calibri" w:eastAsia="Calibri" w:hAnsi="Calibri" w:cs="Calibri"/>
          <w:sz w:val="22"/>
          <w:szCs w:val="22"/>
        </w:rPr>
        <w:t>s provided on Thursday, breakfast and lunch are provided for judges on Friday.</w:t>
      </w:r>
    </w:p>
    <w:p w14:paraId="1FC9B9D3" w14:textId="77777777" w:rsidR="005F1B12" w:rsidRDefault="005F1B12">
      <w:pPr>
        <w:widowControl w:val="0"/>
        <w:tabs>
          <w:tab w:val="left" w:pos="4500"/>
          <w:tab w:val="left" w:pos="7470"/>
          <w:tab w:val="left" w:pos="8190"/>
        </w:tabs>
        <w:rPr>
          <w:rFonts w:ascii="Calibri" w:eastAsia="Calibri" w:hAnsi="Calibri" w:cs="Calibri"/>
          <w:sz w:val="22"/>
          <w:szCs w:val="22"/>
        </w:rPr>
      </w:pPr>
    </w:p>
    <w:p w14:paraId="18EA8E19" w14:textId="77777777" w:rsidR="005F1B12" w:rsidRDefault="00755B06">
      <w:pPr>
        <w:widowControl w:val="0"/>
        <w:tabs>
          <w:tab w:val="left" w:pos="4088"/>
          <w:tab w:val="left" w:pos="4500"/>
          <w:tab w:val="left" w:pos="8190"/>
        </w:tabs>
        <w:rPr>
          <w:rFonts w:ascii="Calibri" w:eastAsia="Calibri" w:hAnsi="Calibri" w:cs="Calibri"/>
          <w:sz w:val="22"/>
          <w:szCs w:val="22"/>
        </w:rPr>
      </w:pPr>
      <w:r>
        <w:rPr>
          <w:rFonts w:ascii="Calibri" w:eastAsia="Calibri" w:hAnsi="Calibri" w:cs="Calibri"/>
          <w:b/>
          <w:sz w:val="22"/>
          <w:szCs w:val="22"/>
        </w:rPr>
        <w:t>Chapter Highlight Video-General Sessions</w:t>
      </w:r>
    </w:p>
    <w:p w14:paraId="795A22A1" w14:textId="77777777" w:rsidR="005F1B12" w:rsidRDefault="00755B06">
      <w:pPr>
        <w:widowControl w:val="0"/>
        <w:tabs>
          <w:tab w:val="left" w:pos="4088"/>
          <w:tab w:val="left" w:pos="4500"/>
          <w:tab w:val="left" w:pos="8190"/>
        </w:tabs>
        <w:rPr>
          <w:rFonts w:ascii="Calibri" w:eastAsia="Calibri" w:hAnsi="Calibri" w:cs="Calibri"/>
          <w:sz w:val="22"/>
          <w:szCs w:val="22"/>
          <w:highlight w:val="yellow"/>
        </w:rPr>
      </w:pPr>
      <w:r>
        <w:rPr>
          <w:rFonts w:ascii="Calibri" w:eastAsia="Calibri" w:hAnsi="Calibri" w:cs="Calibri"/>
          <w:sz w:val="22"/>
          <w:szCs w:val="22"/>
        </w:rPr>
        <w:t>Special video productions featuring photos of local chapter members engaged in chapter activities throughout the year will be developed and presented throughout the general sessions of the conference. Students are disappointed when their chapter is not sho</w:t>
      </w:r>
      <w:r>
        <w:rPr>
          <w:rFonts w:ascii="Calibri" w:eastAsia="Calibri" w:hAnsi="Calibri" w:cs="Calibri"/>
          <w:sz w:val="22"/>
          <w:szCs w:val="22"/>
        </w:rPr>
        <w:t xml:space="preserve">wn. Only the local chapter advisor(s) can provide the needed photos.  Please don't disappoint your students. We will try to use as many pictures as we can. </w:t>
      </w:r>
      <w:r>
        <w:rPr>
          <w:rFonts w:ascii="Calibri" w:eastAsia="Calibri" w:hAnsi="Calibri" w:cs="Calibri"/>
          <w:b/>
          <w:sz w:val="22"/>
          <w:szCs w:val="22"/>
        </w:rPr>
        <w:t>Only</w:t>
      </w:r>
      <w:r>
        <w:rPr>
          <w:rFonts w:ascii="Calibri" w:eastAsia="Calibri" w:hAnsi="Calibri" w:cs="Calibri"/>
          <w:sz w:val="22"/>
          <w:szCs w:val="22"/>
        </w:rPr>
        <w:t xml:space="preserve"> horizontally framed photos can be use</w:t>
      </w:r>
      <w:r>
        <w:rPr>
          <w:rFonts w:ascii="Calibri" w:eastAsia="Calibri" w:hAnsi="Calibri" w:cs="Calibri"/>
          <w:sz w:val="22"/>
          <w:szCs w:val="22"/>
        </w:rPr>
        <w:t>d. We will send more information out about this as it gets</w:t>
      </w:r>
      <w:r>
        <w:rPr>
          <w:rFonts w:ascii="Calibri" w:eastAsia="Calibri" w:hAnsi="Calibri" w:cs="Calibri"/>
          <w:sz w:val="22"/>
          <w:szCs w:val="22"/>
        </w:rPr>
        <w:t xml:space="preserve"> closer. </w:t>
      </w:r>
    </w:p>
    <w:p w14:paraId="11EF7A9E" w14:textId="77777777" w:rsidR="005F1B12" w:rsidRDefault="005F1B12">
      <w:pPr>
        <w:widowControl w:val="0"/>
        <w:tabs>
          <w:tab w:val="left" w:pos="4088"/>
          <w:tab w:val="left" w:pos="4500"/>
          <w:tab w:val="left" w:pos="8190"/>
        </w:tabs>
        <w:rPr>
          <w:rFonts w:ascii="Calibri" w:eastAsia="Calibri" w:hAnsi="Calibri" w:cs="Calibri"/>
          <w:sz w:val="22"/>
          <w:szCs w:val="22"/>
        </w:rPr>
      </w:pPr>
    </w:p>
    <w:p w14:paraId="2B3FCA41" w14:textId="77777777" w:rsidR="005F1B12" w:rsidRDefault="00755B06">
      <w:pPr>
        <w:widowControl w:val="0"/>
        <w:tabs>
          <w:tab w:val="left" w:pos="4088"/>
          <w:tab w:val="left" w:pos="4500"/>
          <w:tab w:val="left" w:pos="8190"/>
        </w:tabs>
        <w:rPr>
          <w:rFonts w:ascii="Calibri" w:eastAsia="Calibri" w:hAnsi="Calibri" w:cs="Calibri"/>
          <w:sz w:val="22"/>
          <w:szCs w:val="22"/>
        </w:rPr>
      </w:pPr>
      <w:r>
        <w:rPr>
          <w:rFonts w:ascii="Calibri" w:eastAsia="Calibri" w:hAnsi="Calibri" w:cs="Calibri"/>
          <w:b/>
          <w:sz w:val="22"/>
          <w:szCs w:val="22"/>
        </w:rPr>
        <w:t>Non-Registered/Uninvited Guests</w:t>
      </w:r>
    </w:p>
    <w:p w14:paraId="493EE4B2" w14:textId="77777777" w:rsidR="005F1B12" w:rsidRDefault="00755B06">
      <w:pPr>
        <w:widowControl w:val="0"/>
        <w:tabs>
          <w:tab w:val="left" w:pos="4088"/>
          <w:tab w:val="left" w:pos="4500"/>
          <w:tab w:val="left" w:pos="8190"/>
        </w:tabs>
        <w:rPr>
          <w:rFonts w:ascii="Calibri" w:eastAsia="Calibri" w:hAnsi="Calibri" w:cs="Calibri"/>
          <w:sz w:val="22"/>
          <w:szCs w:val="22"/>
        </w:rPr>
      </w:pPr>
      <w:r>
        <w:rPr>
          <w:rFonts w:ascii="Calibri" w:eastAsia="Calibri" w:hAnsi="Calibri" w:cs="Calibri"/>
          <w:sz w:val="22"/>
          <w:szCs w:val="22"/>
        </w:rPr>
        <w:t>Please talk with your students about the problem of uninvited guests. Make sure they understand that they may be disqualified for “inviting” non-registered individuals to the conference site or giving their name badge to someone who is not a conference par</w:t>
      </w:r>
      <w:r>
        <w:rPr>
          <w:rFonts w:ascii="Calibri" w:eastAsia="Calibri" w:hAnsi="Calibri" w:cs="Calibri"/>
          <w:sz w:val="22"/>
          <w:szCs w:val="22"/>
        </w:rPr>
        <w:t>ticipant. Any major problems we have had at past conferences were related to individuals who were not actually a part of the conference.  We do not want this to happen at our most important state DECA event of the year!</w:t>
      </w:r>
    </w:p>
    <w:p w14:paraId="0CD86CA4" w14:textId="77777777" w:rsidR="005F1B12" w:rsidRDefault="005F1B12">
      <w:pPr>
        <w:widowControl w:val="0"/>
        <w:tabs>
          <w:tab w:val="left" w:pos="4088"/>
          <w:tab w:val="left" w:pos="4500"/>
          <w:tab w:val="left" w:pos="8190"/>
        </w:tabs>
        <w:rPr>
          <w:rFonts w:ascii="Calibri" w:eastAsia="Calibri" w:hAnsi="Calibri" w:cs="Calibri"/>
          <w:sz w:val="22"/>
          <w:szCs w:val="22"/>
        </w:rPr>
      </w:pPr>
    </w:p>
    <w:p w14:paraId="65CC793C" w14:textId="77777777" w:rsidR="005F1B12" w:rsidRDefault="005F1B12">
      <w:pPr>
        <w:widowControl w:val="0"/>
        <w:tabs>
          <w:tab w:val="left" w:pos="4088"/>
          <w:tab w:val="left" w:pos="4500"/>
          <w:tab w:val="left" w:pos="8190"/>
        </w:tabs>
        <w:rPr>
          <w:rFonts w:ascii="Calibri" w:eastAsia="Calibri" w:hAnsi="Calibri" w:cs="Calibri"/>
          <w:sz w:val="22"/>
          <w:szCs w:val="22"/>
        </w:rPr>
      </w:pPr>
    </w:p>
    <w:p w14:paraId="7053F2B2" w14:textId="77777777" w:rsidR="005F1B12" w:rsidRDefault="00755B06">
      <w:pPr>
        <w:widowControl w:val="0"/>
        <w:tabs>
          <w:tab w:val="left" w:pos="4088"/>
          <w:tab w:val="left" w:pos="4500"/>
          <w:tab w:val="left" w:pos="8190"/>
        </w:tabs>
        <w:rPr>
          <w:rFonts w:ascii="Calibri" w:eastAsia="Calibri" w:hAnsi="Calibri" w:cs="Calibri"/>
          <w:sz w:val="22"/>
          <w:szCs w:val="22"/>
        </w:rPr>
      </w:pPr>
      <w:r>
        <w:rPr>
          <w:rFonts w:ascii="Calibri" w:eastAsia="Calibri" w:hAnsi="Calibri" w:cs="Calibri"/>
          <w:b/>
          <w:sz w:val="22"/>
          <w:szCs w:val="22"/>
        </w:rPr>
        <w:t>Special Guests</w:t>
      </w:r>
    </w:p>
    <w:p w14:paraId="5F929930" w14:textId="77777777" w:rsidR="005F1B12" w:rsidRDefault="00755B06">
      <w:pPr>
        <w:widowControl w:val="0"/>
        <w:tabs>
          <w:tab w:val="left" w:pos="4088"/>
          <w:tab w:val="left" w:pos="4500"/>
          <w:tab w:val="left" w:pos="8190"/>
        </w:tabs>
        <w:rPr>
          <w:rFonts w:ascii="Calibri" w:eastAsia="Calibri" w:hAnsi="Calibri" w:cs="Calibri"/>
          <w:sz w:val="22"/>
          <w:szCs w:val="22"/>
        </w:rPr>
      </w:pPr>
      <w:r>
        <w:rPr>
          <w:rFonts w:ascii="Calibri" w:eastAsia="Calibri" w:hAnsi="Calibri" w:cs="Calibri"/>
          <w:sz w:val="22"/>
          <w:szCs w:val="22"/>
        </w:rPr>
        <w:t>The Grand Awards pr</w:t>
      </w:r>
      <w:r>
        <w:rPr>
          <w:rFonts w:ascii="Calibri" w:eastAsia="Calibri" w:hAnsi="Calibri" w:cs="Calibri"/>
          <w:sz w:val="22"/>
          <w:szCs w:val="22"/>
        </w:rPr>
        <w:t>ogram will begin at 8:00pm Friday night. We encourage you to invite one or two administrators, counselors, and other important DECA supporters. This is a tremendous public relations tool for Nebraska DECA and your program! Plea</w:t>
      </w:r>
      <w:r>
        <w:rPr>
          <w:rFonts w:ascii="Calibri" w:eastAsia="Calibri" w:hAnsi="Calibri" w:cs="Calibri"/>
          <w:sz w:val="22"/>
          <w:szCs w:val="22"/>
        </w:rPr>
        <w:t>se let us know if you have ad</w:t>
      </w:r>
      <w:r>
        <w:rPr>
          <w:rFonts w:ascii="Calibri" w:eastAsia="Calibri" w:hAnsi="Calibri" w:cs="Calibri"/>
          <w:sz w:val="22"/>
          <w:szCs w:val="22"/>
        </w:rPr>
        <w:t xml:space="preserve">ditional guests by March 4, </w:t>
      </w:r>
      <w:proofErr w:type="gramStart"/>
      <w:r>
        <w:rPr>
          <w:rFonts w:ascii="Calibri" w:eastAsia="Calibri" w:hAnsi="Calibri" w:cs="Calibri"/>
          <w:sz w:val="22"/>
          <w:szCs w:val="22"/>
        </w:rPr>
        <w:t>2024</w:t>
      </w:r>
      <w:proofErr w:type="gramEnd"/>
      <w:r>
        <w:rPr>
          <w:rFonts w:ascii="Calibri" w:eastAsia="Calibri" w:hAnsi="Calibri" w:cs="Calibri"/>
          <w:sz w:val="22"/>
          <w:szCs w:val="22"/>
        </w:rPr>
        <w:t xml:space="preserve"> so we can plan for chairs. We will send a reminder out. </w:t>
      </w:r>
    </w:p>
    <w:p w14:paraId="160BB077" w14:textId="77777777" w:rsidR="005F1B12" w:rsidRDefault="005F1B12">
      <w:pPr>
        <w:widowControl w:val="0"/>
        <w:tabs>
          <w:tab w:val="left" w:pos="848"/>
          <w:tab w:val="left" w:pos="6112"/>
        </w:tabs>
        <w:rPr>
          <w:rFonts w:ascii="Calibri" w:eastAsia="Calibri" w:hAnsi="Calibri" w:cs="Calibri"/>
          <w:sz w:val="22"/>
          <w:szCs w:val="22"/>
        </w:rPr>
      </w:pPr>
    </w:p>
    <w:p w14:paraId="597D7987" w14:textId="77777777" w:rsidR="005F1B12" w:rsidRDefault="005F1B12">
      <w:pPr>
        <w:widowControl w:val="0"/>
        <w:tabs>
          <w:tab w:val="left" w:pos="848"/>
          <w:tab w:val="left" w:pos="6112"/>
        </w:tabs>
        <w:rPr>
          <w:rFonts w:ascii="Calibri" w:eastAsia="Calibri" w:hAnsi="Calibri" w:cs="Calibri"/>
          <w:sz w:val="22"/>
          <w:szCs w:val="22"/>
        </w:rPr>
      </w:pPr>
    </w:p>
    <w:p w14:paraId="3DAC2801" w14:textId="77777777" w:rsidR="005F1B12" w:rsidRDefault="00755B06">
      <w:pPr>
        <w:widowControl w:val="0"/>
        <w:tabs>
          <w:tab w:val="left" w:pos="848"/>
          <w:tab w:val="left" w:pos="6112"/>
        </w:tabs>
        <w:rPr>
          <w:rFonts w:ascii="Calibri" w:eastAsia="Calibri" w:hAnsi="Calibri" w:cs="Calibri"/>
          <w:sz w:val="22"/>
          <w:szCs w:val="22"/>
        </w:rPr>
      </w:pPr>
      <w:r>
        <w:rPr>
          <w:rFonts w:ascii="Calibri" w:eastAsia="Calibri" w:hAnsi="Calibri" w:cs="Calibri"/>
          <w:b/>
          <w:sz w:val="22"/>
          <w:szCs w:val="22"/>
        </w:rPr>
        <w:t>State Officer Candidate Booths</w:t>
      </w:r>
    </w:p>
    <w:p w14:paraId="108780CA" w14:textId="77777777" w:rsidR="005F1B12" w:rsidRDefault="00755B06">
      <w:pPr>
        <w:widowControl w:val="0"/>
        <w:tabs>
          <w:tab w:val="left" w:pos="848"/>
          <w:tab w:val="left" w:pos="6112"/>
        </w:tabs>
        <w:rPr>
          <w:rFonts w:ascii="Calibri" w:eastAsia="Calibri" w:hAnsi="Calibri" w:cs="Calibri"/>
          <w:sz w:val="22"/>
          <w:szCs w:val="22"/>
        </w:rPr>
      </w:pPr>
      <w:r>
        <w:rPr>
          <w:rFonts w:ascii="Calibri" w:eastAsia="Calibri" w:hAnsi="Calibri" w:cs="Calibri"/>
          <w:sz w:val="22"/>
          <w:szCs w:val="22"/>
        </w:rPr>
        <w:t>State Officer Candidate booths will be open Thursday, March 1</w:t>
      </w:r>
      <w:r>
        <w:rPr>
          <w:rFonts w:ascii="Calibri" w:eastAsia="Calibri" w:hAnsi="Calibri" w:cs="Calibri"/>
          <w:sz w:val="22"/>
          <w:szCs w:val="22"/>
        </w:rPr>
        <w:t>4</w:t>
      </w:r>
      <w:r>
        <w:rPr>
          <w:rFonts w:ascii="Calibri" w:eastAsia="Calibri" w:hAnsi="Calibri" w:cs="Calibri"/>
          <w:sz w:val="22"/>
          <w:szCs w:val="22"/>
        </w:rPr>
        <w:t>, 9:00am-9:00pm and Friday, March 1</w:t>
      </w:r>
      <w:r>
        <w:rPr>
          <w:rFonts w:ascii="Calibri" w:eastAsia="Calibri" w:hAnsi="Calibri" w:cs="Calibri"/>
          <w:sz w:val="22"/>
          <w:szCs w:val="22"/>
        </w:rPr>
        <w:t>5</w:t>
      </w:r>
      <w:r>
        <w:rPr>
          <w:rFonts w:ascii="Calibri" w:eastAsia="Calibri" w:hAnsi="Calibri" w:cs="Calibri"/>
          <w:sz w:val="22"/>
          <w:szCs w:val="22"/>
        </w:rPr>
        <w:t xml:space="preserve">, </w:t>
      </w:r>
    </w:p>
    <w:p w14:paraId="3964715E" w14:textId="77777777" w:rsidR="005F1B12" w:rsidRDefault="00755B06">
      <w:pPr>
        <w:widowControl w:val="0"/>
        <w:tabs>
          <w:tab w:val="left" w:pos="848"/>
          <w:tab w:val="left" w:pos="6112"/>
        </w:tabs>
        <w:rPr>
          <w:rFonts w:ascii="Calibri" w:eastAsia="Calibri" w:hAnsi="Calibri" w:cs="Calibri"/>
          <w:sz w:val="22"/>
          <w:szCs w:val="22"/>
        </w:rPr>
      </w:pPr>
      <w:r>
        <w:rPr>
          <w:rFonts w:ascii="Calibri" w:eastAsia="Calibri" w:hAnsi="Calibri" w:cs="Calibri"/>
          <w:sz w:val="22"/>
          <w:szCs w:val="22"/>
        </w:rPr>
        <w:t>8:00am-1:00pm. Encourage all you</w:t>
      </w:r>
      <w:r>
        <w:rPr>
          <w:rFonts w:ascii="Calibri" w:eastAsia="Calibri" w:hAnsi="Calibri" w:cs="Calibri"/>
          <w:sz w:val="22"/>
          <w:szCs w:val="22"/>
        </w:rPr>
        <w:t xml:space="preserve">r chapter members attending, but especially your voting delegates, to stop by the booths for information about each candidate. Set up </w:t>
      </w:r>
      <w:r>
        <w:rPr>
          <w:rFonts w:ascii="Calibri" w:eastAsia="Calibri" w:hAnsi="Calibri" w:cs="Calibri"/>
          <w:sz w:val="22"/>
          <w:szCs w:val="22"/>
        </w:rPr>
        <w:t xml:space="preserve">will start at 8 am on Thursday for candidates. </w:t>
      </w:r>
    </w:p>
    <w:p w14:paraId="5D5DEE86" w14:textId="77777777" w:rsidR="005F1B12" w:rsidRDefault="005F1B12">
      <w:pPr>
        <w:widowControl w:val="0"/>
        <w:tabs>
          <w:tab w:val="left" w:pos="848"/>
          <w:tab w:val="left" w:pos="6112"/>
        </w:tabs>
        <w:rPr>
          <w:rFonts w:ascii="Calibri" w:eastAsia="Calibri" w:hAnsi="Calibri" w:cs="Calibri"/>
          <w:sz w:val="22"/>
          <w:szCs w:val="22"/>
        </w:rPr>
      </w:pPr>
    </w:p>
    <w:p w14:paraId="7794808A" w14:textId="77777777" w:rsidR="005F1B12" w:rsidRDefault="005F1B12">
      <w:pPr>
        <w:widowControl w:val="0"/>
        <w:tabs>
          <w:tab w:val="left" w:pos="848"/>
          <w:tab w:val="left" w:pos="6112"/>
        </w:tabs>
        <w:rPr>
          <w:rFonts w:ascii="Calibri" w:eastAsia="Calibri" w:hAnsi="Calibri" w:cs="Calibri"/>
          <w:sz w:val="22"/>
          <w:szCs w:val="22"/>
        </w:rPr>
      </w:pPr>
    </w:p>
    <w:p w14:paraId="171423A0" w14:textId="77777777" w:rsidR="005F1B12" w:rsidRDefault="00755B06">
      <w:pPr>
        <w:widowControl w:val="0"/>
        <w:tabs>
          <w:tab w:val="left" w:pos="848"/>
          <w:tab w:val="left" w:pos="6112"/>
        </w:tabs>
        <w:rPr>
          <w:rFonts w:ascii="Calibri" w:eastAsia="Calibri" w:hAnsi="Calibri" w:cs="Calibri"/>
          <w:sz w:val="22"/>
          <w:szCs w:val="22"/>
        </w:rPr>
      </w:pPr>
      <w:r>
        <w:rPr>
          <w:rFonts w:ascii="Calibri" w:eastAsia="Calibri" w:hAnsi="Calibri" w:cs="Calibri"/>
          <w:b/>
          <w:sz w:val="22"/>
          <w:szCs w:val="22"/>
        </w:rPr>
        <w:t>Exhibitors</w:t>
      </w:r>
    </w:p>
    <w:p w14:paraId="7AA75D68" w14:textId="77777777" w:rsidR="005F1B12" w:rsidRDefault="00755B06">
      <w:pPr>
        <w:widowControl w:val="0"/>
        <w:tabs>
          <w:tab w:val="left" w:pos="848"/>
          <w:tab w:val="left" w:pos="6112"/>
        </w:tabs>
        <w:rPr>
          <w:rFonts w:ascii="Calibri" w:eastAsia="Calibri" w:hAnsi="Calibri" w:cs="Calibri"/>
          <w:sz w:val="22"/>
          <w:szCs w:val="22"/>
        </w:rPr>
      </w:pPr>
      <w:r>
        <w:rPr>
          <w:rFonts w:ascii="Calibri" w:eastAsia="Calibri" w:hAnsi="Calibri" w:cs="Calibri"/>
          <w:sz w:val="22"/>
          <w:szCs w:val="22"/>
        </w:rPr>
        <w:t>Exhibitors including Business Partners, colleges, universitie</w:t>
      </w:r>
      <w:r>
        <w:rPr>
          <w:rFonts w:ascii="Calibri" w:eastAsia="Calibri" w:hAnsi="Calibri" w:cs="Calibri"/>
          <w:sz w:val="22"/>
          <w:szCs w:val="22"/>
        </w:rPr>
        <w:t>s, and fundraising companies will be set up on Thursday, March 1</w:t>
      </w:r>
      <w:r>
        <w:rPr>
          <w:rFonts w:ascii="Calibri" w:eastAsia="Calibri" w:hAnsi="Calibri" w:cs="Calibri"/>
          <w:sz w:val="22"/>
          <w:szCs w:val="22"/>
        </w:rPr>
        <w:t xml:space="preserve">4. </w:t>
      </w:r>
      <w:r>
        <w:rPr>
          <w:rFonts w:ascii="Calibri" w:eastAsia="Calibri" w:hAnsi="Calibri" w:cs="Calibri"/>
          <w:sz w:val="22"/>
          <w:szCs w:val="22"/>
        </w:rPr>
        <w:t xml:space="preserve">All chapter advisors, sponsors, and members are encouraged to stop by the booths.  </w:t>
      </w:r>
    </w:p>
    <w:p w14:paraId="01B74609" w14:textId="77777777" w:rsidR="005F1B12" w:rsidRDefault="005F1B12">
      <w:pPr>
        <w:widowControl w:val="0"/>
        <w:tabs>
          <w:tab w:val="left" w:pos="848"/>
          <w:tab w:val="left" w:pos="6112"/>
        </w:tabs>
        <w:rPr>
          <w:rFonts w:ascii="Calibri" w:eastAsia="Calibri" w:hAnsi="Calibri" w:cs="Calibri"/>
          <w:sz w:val="22"/>
          <w:szCs w:val="22"/>
        </w:rPr>
      </w:pPr>
    </w:p>
    <w:p w14:paraId="6F06866E" w14:textId="77777777" w:rsidR="005F1B12" w:rsidRDefault="00755B06">
      <w:pPr>
        <w:widowControl w:val="0"/>
        <w:tabs>
          <w:tab w:val="left" w:pos="848"/>
          <w:tab w:val="left" w:pos="6112"/>
        </w:tabs>
        <w:rPr>
          <w:rFonts w:ascii="Calibri" w:eastAsia="Calibri" w:hAnsi="Calibri" w:cs="Calibri"/>
          <w:sz w:val="22"/>
          <w:szCs w:val="22"/>
        </w:rPr>
      </w:pPr>
      <w:r>
        <w:rPr>
          <w:rFonts w:ascii="Calibri" w:eastAsia="Calibri" w:hAnsi="Calibri" w:cs="Calibri"/>
          <w:b/>
          <w:i/>
          <w:sz w:val="22"/>
          <w:szCs w:val="22"/>
        </w:rPr>
        <w:t>DECA Dance</w:t>
      </w:r>
      <w:r>
        <w:rPr>
          <w:rFonts w:ascii="Calibri" w:eastAsia="Calibri" w:hAnsi="Calibri" w:cs="Calibri"/>
          <w:b/>
          <w:sz w:val="22"/>
          <w:szCs w:val="22"/>
        </w:rPr>
        <w:t>-Thursday Evening</w:t>
      </w:r>
    </w:p>
    <w:p w14:paraId="68602EE2" w14:textId="77777777" w:rsidR="005F1B12" w:rsidRDefault="00755B06">
      <w:pPr>
        <w:widowControl w:val="0"/>
        <w:tabs>
          <w:tab w:val="left" w:pos="848"/>
          <w:tab w:val="left" w:pos="6112"/>
        </w:tabs>
        <w:rPr>
          <w:rFonts w:ascii="Calibri" w:eastAsia="Calibri" w:hAnsi="Calibri" w:cs="Calibri"/>
          <w:sz w:val="22"/>
          <w:szCs w:val="22"/>
        </w:rPr>
      </w:pPr>
      <w:r>
        <w:rPr>
          <w:rFonts w:ascii="Calibri" w:eastAsia="Calibri" w:hAnsi="Calibri" w:cs="Calibri"/>
          <w:sz w:val="22"/>
          <w:szCs w:val="22"/>
        </w:rPr>
        <w:t>A dance will be held Thursday evening, March 1</w:t>
      </w:r>
      <w:r>
        <w:rPr>
          <w:rFonts w:ascii="Calibri" w:eastAsia="Calibri" w:hAnsi="Calibri" w:cs="Calibri"/>
          <w:sz w:val="22"/>
          <w:szCs w:val="22"/>
        </w:rPr>
        <w:t>4</w:t>
      </w:r>
      <w:r>
        <w:rPr>
          <w:rFonts w:ascii="Calibri" w:eastAsia="Calibri" w:hAnsi="Calibri" w:cs="Calibri"/>
          <w:sz w:val="22"/>
          <w:szCs w:val="22"/>
        </w:rPr>
        <w:t xml:space="preserve"> from 10:30-11:30 pm. Please </w:t>
      </w:r>
      <w:r>
        <w:rPr>
          <w:rFonts w:ascii="Calibri" w:eastAsia="Calibri" w:hAnsi="Calibri" w:cs="Calibri"/>
          <w:sz w:val="22"/>
          <w:szCs w:val="22"/>
        </w:rPr>
        <w:t>advise your students that inappropriate behavior or attire of any kind will result in removal of the violator from the dance, contact of the local advisor and/or school administration and possible expulsion from the conference. The dance will be stopped at</w:t>
      </w:r>
      <w:r>
        <w:rPr>
          <w:rFonts w:ascii="Calibri" w:eastAsia="Calibri" w:hAnsi="Calibri" w:cs="Calibri"/>
          <w:sz w:val="22"/>
          <w:szCs w:val="22"/>
        </w:rPr>
        <w:t xml:space="preserve"> the first sign of any dangerous or inappropriate conduct.  It is expected that one advisor or chaperone from each chapter is present at the dance.</w:t>
      </w:r>
    </w:p>
    <w:p w14:paraId="4CF38DDC" w14:textId="77777777" w:rsidR="005F1B12" w:rsidRDefault="00755B06">
      <w:pPr>
        <w:widowControl w:val="0"/>
        <w:tabs>
          <w:tab w:val="left" w:pos="848"/>
          <w:tab w:val="left" w:pos="6112"/>
        </w:tabs>
        <w:jc w:val="center"/>
        <w:rPr>
          <w:rFonts w:ascii="Calibri" w:eastAsia="Calibri" w:hAnsi="Calibri" w:cs="Calibri"/>
          <w:sz w:val="22"/>
          <w:szCs w:val="22"/>
        </w:rPr>
      </w:pPr>
      <w:r>
        <w:rPr>
          <w:rFonts w:ascii="Calibri" w:eastAsia="Calibri" w:hAnsi="Calibri" w:cs="Calibri"/>
          <w:b/>
          <w:sz w:val="22"/>
          <w:szCs w:val="22"/>
        </w:rPr>
        <w:lastRenderedPageBreak/>
        <w:t xml:space="preserve">Nebraska DECA State Career Development Conference </w:t>
      </w:r>
      <w:r>
        <w:rPr>
          <w:rFonts w:ascii="Calibri" w:eastAsia="Calibri" w:hAnsi="Calibri" w:cs="Calibri"/>
          <w:b/>
          <w:sz w:val="22"/>
          <w:szCs w:val="22"/>
          <w:u w:val="single"/>
        </w:rPr>
        <w:t>Tentative</w:t>
      </w:r>
      <w:r>
        <w:rPr>
          <w:rFonts w:ascii="Calibri" w:eastAsia="Calibri" w:hAnsi="Calibri" w:cs="Calibri"/>
          <w:b/>
          <w:sz w:val="22"/>
          <w:szCs w:val="22"/>
        </w:rPr>
        <w:t xml:space="preserve"> Agenda – 20</w:t>
      </w:r>
      <w:r>
        <w:rPr>
          <w:rFonts w:ascii="Calibri" w:eastAsia="Calibri" w:hAnsi="Calibri" w:cs="Calibri"/>
          <w:b/>
          <w:sz w:val="22"/>
          <w:szCs w:val="22"/>
        </w:rPr>
        <w:t>24</w:t>
      </w:r>
    </w:p>
    <w:p w14:paraId="36961121" w14:textId="77777777" w:rsidR="005F1B12" w:rsidRDefault="005F1B12">
      <w:pPr>
        <w:widowControl w:val="0"/>
        <w:tabs>
          <w:tab w:val="left" w:pos="848"/>
          <w:tab w:val="left" w:pos="6112"/>
        </w:tabs>
        <w:jc w:val="center"/>
        <w:rPr>
          <w:rFonts w:ascii="Calibri" w:eastAsia="Calibri" w:hAnsi="Calibri" w:cs="Calibri"/>
          <w:sz w:val="22"/>
          <w:szCs w:val="22"/>
        </w:rPr>
      </w:pPr>
    </w:p>
    <w:p w14:paraId="361C0185" w14:textId="77777777" w:rsidR="005F1B12" w:rsidRDefault="00755B06">
      <w:pPr>
        <w:widowControl w:val="0"/>
        <w:tabs>
          <w:tab w:val="left" w:pos="-1440"/>
          <w:tab w:val="left" w:pos="-720"/>
          <w:tab w:val="left" w:pos="0"/>
          <w:tab w:val="left" w:pos="720"/>
          <w:tab w:val="left" w:pos="1440"/>
          <w:tab w:val="left" w:pos="2016"/>
          <w:tab w:val="left" w:pos="6480"/>
        </w:tabs>
        <w:rPr>
          <w:rFonts w:ascii="Calibri" w:eastAsia="Calibri" w:hAnsi="Calibri" w:cs="Calibri"/>
          <w:sz w:val="20"/>
          <w:szCs w:val="20"/>
        </w:rPr>
      </w:pPr>
      <w:r>
        <w:rPr>
          <w:rFonts w:ascii="Calibri" w:eastAsia="Calibri" w:hAnsi="Calibri" w:cs="Calibri"/>
          <w:b/>
          <w:sz w:val="20"/>
          <w:szCs w:val="20"/>
          <w:u w:val="single"/>
        </w:rPr>
        <w:t>Thursday, March 1</w:t>
      </w:r>
      <w:r>
        <w:rPr>
          <w:rFonts w:ascii="Calibri" w:eastAsia="Calibri" w:hAnsi="Calibri" w:cs="Calibri"/>
          <w:b/>
          <w:sz w:val="20"/>
          <w:szCs w:val="20"/>
          <w:u w:val="single"/>
        </w:rPr>
        <w:t>4</w:t>
      </w:r>
      <w:r>
        <w:rPr>
          <w:rFonts w:ascii="Calibri" w:eastAsia="Calibri" w:hAnsi="Calibri" w:cs="Calibri"/>
          <w:b/>
          <w:sz w:val="20"/>
          <w:szCs w:val="20"/>
          <w:u w:val="single"/>
        </w:rPr>
        <w:t>, 202</w:t>
      </w:r>
      <w:r>
        <w:rPr>
          <w:rFonts w:ascii="Calibri" w:eastAsia="Calibri" w:hAnsi="Calibri" w:cs="Calibri"/>
          <w:b/>
          <w:sz w:val="20"/>
          <w:szCs w:val="20"/>
          <w:u w:val="single"/>
        </w:rPr>
        <w:t>4</w:t>
      </w:r>
    </w:p>
    <w:p w14:paraId="6B731FAF" w14:textId="77777777" w:rsidR="005F1B12" w:rsidRDefault="00755B06">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r>
        <w:rPr>
          <w:rFonts w:ascii="Calibri" w:eastAsia="Calibri" w:hAnsi="Calibri" w:cs="Calibri"/>
          <w:sz w:val="20"/>
          <w:szCs w:val="20"/>
        </w:rPr>
        <w:t>Exhibit Set-Up</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8:00 a.m.</w:t>
      </w:r>
      <w:r>
        <w:rPr>
          <w:rFonts w:ascii="Calibri" w:eastAsia="Calibri" w:hAnsi="Calibri" w:cs="Calibri"/>
          <w:sz w:val="20"/>
          <w:szCs w:val="20"/>
        </w:rPr>
        <w:tab/>
        <w:t xml:space="preserve">Atrium-1st </w:t>
      </w:r>
      <w:proofErr w:type="gramStart"/>
      <w:r>
        <w:rPr>
          <w:rFonts w:ascii="Calibri" w:eastAsia="Calibri" w:hAnsi="Calibri" w:cs="Calibri"/>
          <w:sz w:val="20"/>
          <w:szCs w:val="20"/>
        </w:rPr>
        <w:t>Level</w:t>
      </w:r>
      <w:proofErr w:type="gramEnd"/>
      <w:r>
        <w:rPr>
          <w:rFonts w:ascii="Calibri" w:eastAsia="Calibri" w:hAnsi="Calibri" w:cs="Calibri"/>
          <w:sz w:val="20"/>
          <w:szCs w:val="20"/>
        </w:rPr>
        <w:t xml:space="preserve"> </w:t>
      </w:r>
    </w:p>
    <w:p w14:paraId="3A936AA5" w14:textId="77777777" w:rsidR="005F1B12" w:rsidRDefault="00755B06">
      <w:pPr>
        <w:widowControl w:val="0"/>
        <w:tabs>
          <w:tab w:val="left" w:pos="4860"/>
          <w:tab w:val="left" w:pos="7290"/>
          <w:tab w:val="right" w:pos="10440"/>
        </w:tabs>
        <w:rPr>
          <w:rFonts w:ascii="Calibri" w:eastAsia="Calibri" w:hAnsi="Calibri" w:cs="Calibri"/>
          <w:sz w:val="20"/>
          <w:szCs w:val="20"/>
        </w:rPr>
      </w:pPr>
      <w:r>
        <w:rPr>
          <w:rFonts w:ascii="Calibri" w:eastAsia="Calibri" w:hAnsi="Calibri" w:cs="Calibri"/>
          <w:sz w:val="20"/>
          <w:szCs w:val="20"/>
        </w:rPr>
        <w:t>Campaign Booth Set-Up</w:t>
      </w:r>
      <w:r>
        <w:rPr>
          <w:rFonts w:ascii="Calibri" w:eastAsia="Calibri" w:hAnsi="Calibri" w:cs="Calibri"/>
          <w:sz w:val="20"/>
          <w:szCs w:val="20"/>
        </w:rPr>
        <w:tab/>
        <w:t>8:00 a.m.</w:t>
      </w:r>
      <w:r>
        <w:rPr>
          <w:rFonts w:ascii="Calibri" w:eastAsia="Calibri" w:hAnsi="Calibri" w:cs="Calibri"/>
          <w:sz w:val="20"/>
          <w:szCs w:val="20"/>
        </w:rPr>
        <w:tab/>
        <w:t xml:space="preserve">Atrium-1st </w:t>
      </w:r>
      <w:proofErr w:type="gramStart"/>
      <w:r>
        <w:rPr>
          <w:rFonts w:ascii="Calibri" w:eastAsia="Calibri" w:hAnsi="Calibri" w:cs="Calibri"/>
          <w:sz w:val="20"/>
          <w:szCs w:val="20"/>
        </w:rPr>
        <w:t>Level</w:t>
      </w:r>
      <w:proofErr w:type="gramEnd"/>
      <w:r>
        <w:rPr>
          <w:rFonts w:ascii="Calibri" w:eastAsia="Calibri" w:hAnsi="Calibri" w:cs="Calibri"/>
          <w:sz w:val="20"/>
          <w:szCs w:val="20"/>
        </w:rPr>
        <w:tab/>
      </w:r>
    </w:p>
    <w:p w14:paraId="446F0F56" w14:textId="77777777" w:rsidR="005F1B12" w:rsidRDefault="005F1B12">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p>
    <w:p w14:paraId="73AC3673" w14:textId="77777777" w:rsidR="005F1B12" w:rsidRDefault="00755B06">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r>
        <w:rPr>
          <w:rFonts w:ascii="Calibri" w:eastAsia="Calibri" w:hAnsi="Calibri" w:cs="Calibri"/>
          <w:sz w:val="20"/>
          <w:szCs w:val="20"/>
        </w:rPr>
        <w:t>Conference Registration</w:t>
      </w:r>
      <w:r>
        <w:rPr>
          <w:rFonts w:ascii="Calibri" w:eastAsia="Calibri" w:hAnsi="Calibri" w:cs="Calibri"/>
          <w:sz w:val="20"/>
          <w:szCs w:val="20"/>
        </w:rPr>
        <w:tab/>
      </w:r>
      <w:r>
        <w:rPr>
          <w:rFonts w:ascii="Calibri" w:eastAsia="Calibri" w:hAnsi="Calibri" w:cs="Calibri"/>
          <w:sz w:val="20"/>
          <w:szCs w:val="20"/>
        </w:rPr>
        <w:tab/>
        <w:t>8:30-9:30 a.m.</w:t>
      </w:r>
      <w:r>
        <w:rPr>
          <w:rFonts w:ascii="Calibri" w:eastAsia="Calibri" w:hAnsi="Calibri" w:cs="Calibri"/>
          <w:sz w:val="20"/>
          <w:szCs w:val="20"/>
        </w:rPr>
        <w:tab/>
        <w:t>Conference Center-Lower Level</w:t>
      </w:r>
      <w:r>
        <w:rPr>
          <w:rFonts w:ascii="Calibri" w:eastAsia="Calibri" w:hAnsi="Calibri" w:cs="Calibri"/>
          <w:sz w:val="20"/>
          <w:szCs w:val="20"/>
        </w:rPr>
        <w:tab/>
      </w:r>
    </w:p>
    <w:p w14:paraId="30B1BC4F" w14:textId="77777777" w:rsidR="005F1B12" w:rsidRDefault="005F1B12">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p>
    <w:p w14:paraId="2D91F725" w14:textId="77777777" w:rsidR="005F1B12" w:rsidRDefault="00755B06">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r>
        <w:rPr>
          <w:rFonts w:ascii="Calibri" w:eastAsia="Calibri" w:hAnsi="Calibri" w:cs="Calibri"/>
          <w:sz w:val="20"/>
          <w:szCs w:val="20"/>
        </w:rPr>
        <w:t xml:space="preserve">Advisor Briefing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9:30-9:45 a.m.</w:t>
      </w:r>
      <w:r>
        <w:rPr>
          <w:rFonts w:ascii="Calibri" w:eastAsia="Calibri" w:hAnsi="Calibri" w:cs="Calibri"/>
          <w:sz w:val="20"/>
          <w:szCs w:val="20"/>
        </w:rPr>
        <w:tab/>
        <w:t>Conference Center-Lower Level</w:t>
      </w:r>
    </w:p>
    <w:p w14:paraId="53C3151D" w14:textId="77777777" w:rsidR="005F1B12" w:rsidRDefault="00755B06">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r>
        <w:rPr>
          <w:rFonts w:ascii="Calibri" w:eastAsia="Calibri" w:hAnsi="Calibri" w:cs="Calibri"/>
          <w:sz w:val="20"/>
          <w:szCs w:val="20"/>
        </w:rPr>
        <w:tab/>
      </w:r>
    </w:p>
    <w:p w14:paraId="7E0DEF18" w14:textId="77777777" w:rsidR="005F1B12" w:rsidRDefault="00755B06">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r>
        <w:rPr>
          <w:rFonts w:ascii="Calibri" w:eastAsia="Calibri" w:hAnsi="Calibri" w:cs="Calibri"/>
          <w:sz w:val="20"/>
          <w:szCs w:val="20"/>
        </w:rPr>
        <w:t>Campaigning</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9:00 a.</w:t>
      </w:r>
      <w:r>
        <w:rPr>
          <w:rFonts w:ascii="Calibri" w:eastAsia="Calibri" w:hAnsi="Calibri" w:cs="Calibri"/>
          <w:sz w:val="20"/>
          <w:szCs w:val="20"/>
        </w:rPr>
        <w:t xml:space="preserve">m.-9:00 p.m. </w:t>
      </w:r>
      <w:r>
        <w:rPr>
          <w:rFonts w:ascii="Calibri" w:eastAsia="Calibri" w:hAnsi="Calibri" w:cs="Calibri"/>
          <w:sz w:val="20"/>
          <w:szCs w:val="20"/>
        </w:rPr>
        <w:tab/>
        <w:t xml:space="preserve">Atrium-1st </w:t>
      </w:r>
      <w:proofErr w:type="gramStart"/>
      <w:r>
        <w:rPr>
          <w:rFonts w:ascii="Calibri" w:eastAsia="Calibri" w:hAnsi="Calibri" w:cs="Calibri"/>
          <w:sz w:val="20"/>
          <w:szCs w:val="20"/>
        </w:rPr>
        <w:t>Level</w:t>
      </w:r>
      <w:proofErr w:type="gramEnd"/>
    </w:p>
    <w:p w14:paraId="779A6BB1" w14:textId="77777777" w:rsidR="005F1B12" w:rsidRDefault="005F1B12">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p>
    <w:p w14:paraId="7A226ECA" w14:textId="77777777" w:rsidR="005F1B12" w:rsidRDefault="00755B06">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r>
        <w:rPr>
          <w:rFonts w:ascii="Calibri" w:eastAsia="Calibri" w:hAnsi="Calibri" w:cs="Calibri"/>
          <w:sz w:val="20"/>
          <w:szCs w:val="20"/>
        </w:rPr>
        <w:t>Chapter Meetings</w:t>
      </w:r>
      <w:r>
        <w:rPr>
          <w:rFonts w:ascii="Calibri" w:eastAsia="Calibri" w:hAnsi="Calibri" w:cs="Calibri"/>
          <w:sz w:val="20"/>
          <w:szCs w:val="20"/>
        </w:rPr>
        <w:tab/>
      </w:r>
      <w:r>
        <w:rPr>
          <w:rFonts w:ascii="Calibri" w:eastAsia="Calibri" w:hAnsi="Calibri" w:cs="Calibri"/>
          <w:sz w:val="20"/>
          <w:szCs w:val="20"/>
        </w:rPr>
        <w:tab/>
        <w:t>9:45-10:30 a.m.</w:t>
      </w:r>
      <w:r>
        <w:rPr>
          <w:rFonts w:ascii="Calibri" w:eastAsia="Calibri" w:hAnsi="Calibri" w:cs="Calibri"/>
          <w:sz w:val="20"/>
          <w:szCs w:val="20"/>
        </w:rPr>
        <w:tab/>
        <w:t>Assigned Rooms</w:t>
      </w:r>
    </w:p>
    <w:p w14:paraId="16014794" w14:textId="77777777" w:rsidR="005F1B12" w:rsidRDefault="005F1B12">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p>
    <w:p w14:paraId="4A23A68C" w14:textId="77777777" w:rsidR="005F1B12" w:rsidRDefault="00755B06">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r>
        <w:rPr>
          <w:rFonts w:ascii="Calibri" w:eastAsia="Calibri" w:hAnsi="Calibri" w:cs="Calibri"/>
          <w:sz w:val="20"/>
          <w:szCs w:val="20"/>
        </w:rPr>
        <w:t>Opening General Session</w:t>
      </w:r>
      <w:r>
        <w:rPr>
          <w:rFonts w:ascii="Calibri" w:eastAsia="Calibri" w:hAnsi="Calibri" w:cs="Calibri"/>
          <w:sz w:val="20"/>
          <w:szCs w:val="20"/>
        </w:rPr>
        <w:tab/>
        <w:t>10:40 a.m.-12:00 p.m.</w:t>
      </w:r>
      <w:r>
        <w:rPr>
          <w:rFonts w:ascii="Calibri" w:eastAsia="Calibri" w:hAnsi="Calibri" w:cs="Calibri"/>
          <w:sz w:val="20"/>
          <w:szCs w:val="20"/>
        </w:rPr>
        <w:tab/>
        <w:t xml:space="preserve">Grand Ballroom </w:t>
      </w:r>
    </w:p>
    <w:p w14:paraId="54B92206" w14:textId="77777777" w:rsidR="005F1B12" w:rsidRDefault="005F1B12">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p>
    <w:p w14:paraId="5D5B1FDD" w14:textId="77777777" w:rsidR="005F1B12" w:rsidRDefault="00755B06">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r>
        <w:rPr>
          <w:rFonts w:ascii="Calibri" w:eastAsia="Calibri" w:hAnsi="Calibri" w:cs="Calibri"/>
          <w:sz w:val="20"/>
          <w:szCs w:val="20"/>
        </w:rPr>
        <w:t>Event Directors/Chairpersons Briefing</w:t>
      </w:r>
      <w:r>
        <w:rPr>
          <w:rFonts w:ascii="Calibri" w:eastAsia="Calibri" w:hAnsi="Calibri" w:cs="Calibri"/>
          <w:sz w:val="20"/>
          <w:szCs w:val="20"/>
        </w:rPr>
        <w:tab/>
      </w:r>
      <w:r>
        <w:rPr>
          <w:rFonts w:ascii="Calibri" w:eastAsia="Calibri" w:hAnsi="Calibri" w:cs="Calibri"/>
          <w:sz w:val="20"/>
          <w:szCs w:val="20"/>
        </w:rPr>
        <w:t>Directly following opening session</w:t>
      </w:r>
      <w:r>
        <w:rPr>
          <w:rFonts w:ascii="Calibri" w:eastAsia="Calibri" w:hAnsi="Calibri" w:cs="Calibri"/>
          <w:sz w:val="20"/>
          <w:szCs w:val="20"/>
        </w:rPr>
        <w:tab/>
        <w:t>Grand Ballroom</w:t>
      </w:r>
    </w:p>
    <w:p w14:paraId="0BE23968" w14:textId="77777777" w:rsidR="005F1B12" w:rsidRDefault="005F1B12">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p>
    <w:p w14:paraId="00C0EF47" w14:textId="77777777" w:rsidR="005F1B12" w:rsidRDefault="00755B06">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r>
        <w:rPr>
          <w:rFonts w:ascii="Calibri" w:eastAsia="Calibri" w:hAnsi="Calibri" w:cs="Calibri"/>
          <w:sz w:val="20"/>
          <w:szCs w:val="20"/>
        </w:rPr>
        <w:t>Written Event Briefing</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z w:val="20"/>
          <w:szCs w:val="20"/>
        </w:rPr>
        <w:tab/>
        <w:t>1:00-1:30 p.m.</w:t>
      </w:r>
      <w:r>
        <w:rPr>
          <w:rFonts w:ascii="Calibri" w:eastAsia="Calibri" w:hAnsi="Calibri" w:cs="Calibri"/>
          <w:sz w:val="20"/>
          <w:szCs w:val="20"/>
        </w:rPr>
        <w:tab/>
        <w:t>Grand Ballroom</w:t>
      </w:r>
    </w:p>
    <w:p w14:paraId="04A81584" w14:textId="77777777" w:rsidR="005F1B12" w:rsidRDefault="00755B06">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r>
        <w:rPr>
          <w:rFonts w:ascii="Calibri" w:eastAsia="Calibri" w:hAnsi="Calibri" w:cs="Calibri"/>
          <w:sz w:val="20"/>
          <w:szCs w:val="20"/>
        </w:rPr>
        <w:tab/>
      </w:r>
    </w:p>
    <w:p w14:paraId="3F4E2E90" w14:textId="77777777" w:rsidR="005F1B12" w:rsidRDefault="00755B06">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r>
        <w:rPr>
          <w:rFonts w:ascii="Calibri" w:eastAsia="Calibri" w:hAnsi="Calibri" w:cs="Calibri"/>
          <w:sz w:val="20"/>
          <w:szCs w:val="20"/>
        </w:rPr>
        <w:t>Voting Delegates/Candidates Briefing &amp; Speeches</w:t>
      </w:r>
      <w:r>
        <w:rPr>
          <w:rFonts w:ascii="Calibri" w:eastAsia="Calibri" w:hAnsi="Calibri" w:cs="Calibri"/>
          <w:sz w:val="20"/>
          <w:szCs w:val="20"/>
        </w:rPr>
        <w:tab/>
        <w:t>1:30-2:30 p.m.</w:t>
      </w:r>
      <w:r>
        <w:rPr>
          <w:rFonts w:ascii="Calibri" w:eastAsia="Calibri" w:hAnsi="Calibri" w:cs="Calibri"/>
          <w:sz w:val="20"/>
          <w:szCs w:val="20"/>
        </w:rPr>
        <w:tab/>
        <w:t>Yankee Hill III</w:t>
      </w:r>
    </w:p>
    <w:p w14:paraId="355D25D5" w14:textId="77777777" w:rsidR="005F1B12" w:rsidRDefault="005F1B12">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p>
    <w:p w14:paraId="51813CF6" w14:textId="77777777" w:rsidR="005F1B12" w:rsidRDefault="00755B06">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r>
        <w:rPr>
          <w:rFonts w:ascii="Calibri" w:eastAsia="Calibri" w:hAnsi="Calibri" w:cs="Calibri"/>
          <w:sz w:val="20"/>
          <w:szCs w:val="20"/>
        </w:rPr>
        <w:t xml:space="preserve">Competitive Events Briefing </w:t>
      </w:r>
      <w:r>
        <w:rPr>
          <w:rFonts w:ascii="Calibri" w:eastAsia="Calibri" w:hAnsi="Calibri" w:cs="Calibri"/>
          <w:sz w:val="20"/>
          <w:szCs w:val="20"/>
        </w:rPr>
        <w:tab/>
        <w:t xml:space="preserve">3:15-3:45 p.m. </w:t>
      </w:r>
      <w:r>
        <w:rPr>
          <w:rFonts w:ascii="Calibri" w:eastAsia="Calibri" w:hAnsi="Calibri" w:cs="Calibri"/>
          <w:sz w:val="20"/>
          <w:szCs w:val="20"/>
        </w:rPr>
        <w:tab/>
        <w:t xml:space="preserve">Assigned Rooms </w:t>
      </w:r>
    </w:p>
    <w:p w14:paraId="660C8860" w14:textId="77777777" w:rsidR="005F1B12" w:rsidRDefault="00755B06">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r>
        <w:rPr>
          <w:rFonts w:ascii="Calibri" w:eastAsia="Calibri" w:hAnsi="Calibri" w:cs="Calibri"/>
          <w:sz w:val="20"/>
          <w:szCs w:val="20"/>
        </w:rPr>
        <w:t xml:space="preserve"> </w:t>
      </w:r>
    </w:p>
    <w:p w14:paraId="09D8B102" w14:textId="77777777" w:rsidR="005F1B12" w:rsidRDefault="00755B06">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r>
        <w:rPr>
          <w:rFonts w:ascii="Calibri" w:eastAsia="Calibri" w:hAnsi="Calibri" w:cs="Calibri"/>
          <w:sz w:val="20"/>
          <w:szCs w:val="20"/>
        </w:rPr>
        <w:t>Competitive Events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4:00</w:t>
      </w:r>
      <w:r>
        <w:rPr>
          <w:rFonts w:ascii="Calibri" w:eastAsia="Calibri" w:hAnsi="Calibri" w:cs="Calibri"/>
          <w:sz w:val="20"/>
          <w:szCs w:val="20"/>
        </w:rPr>
        <w:t>-9:30 p.m.</w:t>
      </w:r>
      <w:r>
        <w:rPr>
          <w:rFonts w:ascii="Calibri" w:eastAsia="Calibri" w:hAnsi="Calibri" w:cs="Calibri"/>
          <w:sz w:val="20"/>
          <w:szCs w:val="20"/>
        </w:rPr>
        <w:tab/>
        <w:t>Assigned Rooms</w:t>
      </w:r>
    </w:p>
    <w:p w14:paraId="590B3CF1" w14:textId="77777777" w:rsidR="005F1B12" w:rsidRDefault="005F1B12">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p>
    <w:p w14:paraId="1F2DD1A1" w14:textId="77777777" w:rsidR="005F1B12" w:rsidRDefault="00755B06">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r>
        <w:rPr>
          <w:rFonts w:ascii="Calibri" w:eastAsia="Calibri" w:hAnsi="Calibri" w:cs="Calibri"/>
          <w:sz w:val="20"/>
          <w:szCs w:val="20"/>
        </w:rPr>
        <w:t>Leadership on Parade/Candid</w:t>
      </w:r>
      <w:r>
        <w:rPr>
          <w:rFonts w:ascii="Calibri" w:eastAsia="Calibri" w:hAnsi="Calibri" w:cs="Calibri"/>
          <w:sz w:val="20"/>
          <w:szCs w:val="20"/>
        </w:rPr>
        <w:t>ates Meetings</w:t>
      </w:r>
      <w:r>
        <w:rPr>
          <w:rFonts w:ascii="Calibri" w:eastAsia="Calibri" w:hAnsi="Calibri" w:cs="Calibri"/>
          <w:sz w:val="20"/>
          <w:szCs w:val="20"/>
        </w:rPr>
        <w:tab/>
        <w:t>9:30-10:00 p.m.</w:t>
      </w:r>
      <w:r>
        <w:rPr>
          <w:rFonts w:ascii="Calibri" w:eastAsia="Calibri" w:hAnsi="Calibri" w:cs="Calibri"/>
          <w:sz w:val="20"/>
          <w:szCs w:val="20"/>
        </w:rPr>
        <w:tab/>
        <w:t>Grand Ballroom/Atrium</w:t>
      </w:r>
    </w:p>
    <w:p w14:paraId="3BCFCC6E" w14:textId="77777777" w:rsidR="005F1B12" w:rsidRDefault="005F1B12">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p>
    <w:p w14:paraId="2DE2619E" w14:textId="77777777" w:rsidR="005F1B12" w:rsidRDefault="00755B06">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r>
        <w:rPr>
          <w:rFonts w:ascii="Calibri" w:eastAsia="Calibri" w:hAnsi="Calibri" w:cs="Calibri"/>
          <w:sz w:val="20"/>
          <w:szCs w:val="20"/>
        </w:rPr>
        <w:t>DECA Dance</w:t>
      </w:r>
      <w:r>
        <w:rPr>
          <w:rFonts w:ascii="Calibri" w:eastAsia="Calibri" w:hAnsi="Calibri" w:cs="Calibri"/>
          <w:sz w:val="20"/>
          <w:szCs w:val="20"/>
        </w:rPr>
        <w:tab/>
      </w:r>
      <w:r>
        <w:rPr>
          <w:rFonts w:ascii="Calibri" w:eastAsia="Calibri" w:hAnsi="Calibri" w:cs="Calibri"/>
          <w:sz w:val="20"/>
          <w:szCs w:val="20"/>
        </w:rPr>
        <w:tab/>
        <w:t xml:space="preserve"> </w:t>
      </w:r>
      <w:r>
        <w:rPr>
          <w:rFonts w:ascii="Calibri" w:eastAsia="Calibri" w:hAnsi="Calibri" w:cs="Calibri"/>
          <w:sz w:val="20"/>
          <w:szCs w:val="20"/>
        </w:rPr>
        <w:tab/>
        <w:t>10:30-11:30 p.m.</w:t>
      </w:r>
      <w:r>
        <w:rPr>
          <w:rFonts w:ascii="Calibri" w:eastAsia="Calibri" w:hAnsi="Calibri" w:cs="Calibri"/>
          <w:sz w:val="20"/>
          <w:szCs w:val="20"/>
        </w:rPr>
        <w:tab/>
        <w:t>Grand Ballroom</w:t>
      </w:r>
    </w:p>
    <w:p w14:paraId="60C7B314" w14:textId="77777777" w:rsidR="005F1B12" w:rsidRDefault="005F1B12">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p>
    <w:p w14:paraId="682DE772" w14:textId="77777777" w:rsidR="005F1B12" w:rsidRDefault="00755B06">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r>
        <w:rPr>
          <w:rFonts w:ascii="Calibri" w:eastAsia="Calibri" w:hAnsi="Calibri" w:cs="Calibri"/>
          <w:sz w:val="20"/>
          <w:szCs w:val="20"/>
        </w:rPr>
        <w:t>Curfew</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Midnight</w:t>
      </w:r>
    </w:p>
    <w:p w14:paraId="4414F0CE" w14:textId="77777777" w:rsidR="005F1B12" w:rsidRDefault="005F1B12">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p>
    <w:p w14:paraId="7266FA5B" w14:textId="77777777" w:rsidR="005F1B12" w:rsidRDefault="005F1B12">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u w:val="single"/>
        </w:rPr>
      </w:pPr>
    </w:p>
    <w:p w14:paraId="739F67FF" w14:textId="77777777" w:rsidR="005F1B12" w:rsidRDefault="00755B06">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r>
        <w:rPr>
          <w:rFonts w:ascii="Calibri" w:eastAsia="Calibri" w:hAnsi="Calibri" w:cs="Calibri"/>
          <w:b/>
          <w:sz w:val="20"/>
          <w:szCs w:val="20"/>
          <w:u w:val="single"/>
        </w:rPr>
        <w:t>Friday, March 1</w:t>
      </w:r>
      <w:r>
        <w:rPr>
          <w:rFonts w:ascii="Calibri" w:eastAsia="Calibri" w:hAnsi="Calibri" w:cs="Calibri"/>
          <w:b/>
          <w:sz w:val="20"/>
          <w:szCs w:val="20"/>
          <w:u w:val="single"/>
        </w:rPr>
        <w:t>5</w:t>
      </w:r>
      <w:r>
        <w:rPr>
          <w:rFonts w:ascii="Calibri" w:eastAsia="Calibri" w:hAnsi="Calibri" w:cs="Calibri"/>
          <w:b/>
          <w:sz w:val="20"/>
          <w:szCs w:val="20"/>
          <w:u w:val="single"/>
        </w:rPr>
        <w:t>, 202</w:t>
      </w:r>
      <w:r>
        <w:rPr>
          <w:rFonts w:ascii="Calibri" w:eastAsia="Calibri" w:hAnsi="Calibri" w:cs="Calibri"/>
          <w:b/>
          <w:sz w:val="20"/>
          <w:szCs w:val="20"/>
          <w:u w:val="single"/>
        </w:rPr>
        <w:t>4</w:t>
      </w:r>
    </w:p>
    <w:p w14:paraId="4565940D" w14:textId="77777777" w:rsidR="005F1B12" w:rsidRDefault="00755B06">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r>
        <w:rPr>
          <w:rFonts w:ascii="Calibri" w:eastAsia="Calibri" w:hAnsi="Calibri" w:cs="Calibri"/>
          <w:sz w:val="20"/>
          <w:szCs w:val="20"/>
        </w:rPr>
        <w:t>Campaigning Booths</w:t>
      </w:r>
      <w:r>
        <w:rPr>
          <w:rFonts w:ascii="Calibri" w:eastAsia="Calibri" w:hAnsi="Calibri" w:cs="Calibri"/>
          <w:sz w:val="20"/>
          <w:szCs w:val="20"/>
        </w:rPr>
        <w:tab/>
      </w:r>
      <w:r>
        <w:rPr>
          <w:rFonts w:ascii="Calibri" w:eastAsia="Calibri" w:hAnsi="Calibri" w:cs="Calibri"/>
          <w:sz w:val="20"/>
          <w:szCs w:val="20"/>
        </w:rPr>
        <w:tab/>
        <w:t>8:00 a.m.-1:00 p.m.</w:t>
      </w:r>
      <w:r>
        <w:rPr>
          <w:rFonts w:ascii="Calibri" w:eastAsia="Calibri" w:hAnsi="Calibri" w:cs="Calibri"/>
          <w:sz w:val="20"/>
          <w:szCs w:val="20"/>
        </w:rPr>
        <w:tab/>
        <w:t>Atrium</w:t>
      </w:r>
    </w:p>
    <w:p w14:paraId="64ED9EA5" w14:textId="77777777" w:rsidR="005F1B12" w:rsidRDefault="005F1B12">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p>
    <w:p w14:paraId="0AEC1DAD" w14:textId="77777777" w:rsidR="005F1B12" w:rsidRDefault="00755B06">
      <w:pPr>
        <w:widowControl w:val="0"/>
        <w:tabs>
          <w:tab w:val="left" w:pos="-648"/>
          <w:tab w:val="left" w:pos="0"/>
          <w:tab w:val="left" w:pos="720"/>
          <w:tab w:val="left" w:pos="1440"/>
          <w:tab w:val="left" w:pos="2016"/>
          <w:tab w:val="left" w:pos="4860"/>
          <w:tab w:val="left" w:pos="7290"/>
        </w:tabs>
        <w:ind w:left="7290" w:hanging="7290"/>
        <w:rPr>
          <w:rFonts w:ascii="Calibri" w:eastAsia="Calibri" w:hAnsi="Calibri" w:cs="Calibri"/>
          <w:sz w:val="20"/>
          <w:szCs w:val="20"/>
        </w:rPr>
      </w:pPr>
      <w:r>
        <w:rPr>
          <w:rFonts w:ascii="Calibri" w:eastAsia="Calibri" w:hAnsi="Calibri" w:cs="Calibri"/>
          <w:sz w:val="20"/>
          <w:szCs w:val="20"/>
        </w:rPr>
        <w:t>Competitive Events</w:t>
      </w:r>
      <w:r>
        <w:rPr>
          <w:rFonts w:ascii="Calibri" w:eastAsia="Calibri" w:hAnsi="Calibri" w:cs="Calibri"/>
          <w:sz w:val="20"/>
          <w:szCs w:val="20"/>
        </w:rPr>
        <w:tab/>
      </w:r>
      <w:r>
        <w:rPr>
          <w:rFonts w:ascii="Calibri" w:eastAsia="Calibri" w:hAnsi="Calibri" w:cs="Calibri"/>
          <w:sz w:val="20"/>
          <w:szCs w:val="20"/>
        </w:rPr>
        <w:tab/>
        <w:t>8:00 a.m.- 2:00 pm</w:t>
      </w:r>
      <w:r>
        <w:rPr>
          <w:rFonts w:ascii="Calibri" w:eastAsia="Calibri" w:hAnsi="Calibri" w:cs="Calibri"/>
          <w:sz w:val="20"/>
          <w:szCs w:val="20"/>
        </w:rPr>
        <w:tab/>
      </w:r>
      <w:r>
        <w:rPr>
          <w:rFonts w:ascii="Calibri" w:eastAsia="Calibri" w:hAnsi="Calibri" w:cs="Calibri"/>
          <w:sz w:val="20"/>
          <w:szCs w:val="20"/>
        </w:rPr>
        <w:t>Assigned Rooms</w:t>
      </w:r>
    </w:p>
    <w:p w14:paraId="1F3B2162" w14:textId="77777777" w:rsidR="005F1B12" w:rsidRDefault="005F1B12">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p>
    <w:p w14:paraId="3A7C7489" w14:textId="77777777" w:rsidR="005F1B12" w:rsidRDefault="00755B06">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r>
        <w:rPr>
          <w:rFonts w:ascii="Calibri" w:eastAsia="Calibri" w:hAnsi="Calibri" w:cs="Calibri"/>
          <w:sz w:val="20"/>
          <w:szCs w:val="20"/>
        </w:rPr>
        <w:t>Question &amp; Answer Session</w:t>
      </w:r>
      <w:r>
        <w:rPr>
          <w:rFonts w:ascii="Calibri" w:eastAsia="Calibri" w:hAnsi="Calibri" w:cs="Calibri"/>
          <w:sz w:val="20"/>
          <w:szCs w:val="20"/>
        </w:rPr>
        <w:tab/>
        <w:t>2:00-3:30 p.m.</w:t>
      </w:r>
      <w:r>
        <w:rPr>
          <w:rFonts w:ascii="Calibri" w:eastAsia="Calibri" w:hAnsi="Calibri" w:cs="Calibri"/>
          <w:sz w:val="20"/>
          <w:szCs w:val="20"/>
        </w:rPr>
        <w:tab/>
        <w:t>Yankee Hill III</w:t>
      </w:r>
    </w:p>
    <w:p w14:paraId="538F6DA1" w14:textId="77777777" w:rsidR="005F1B12" w:rsidRDefault="00755B06">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r>
        <w:rPr>
          <w:rFonts w:ascii="Calibri" w:eastAsia="Calibri" w:hAnsi="Calibri" w:cs="Calibri"/>
          <w:sz w:val="20"/>
          <w:szCs w:val="20"/>
        </w:rPr>
        <w:t xml:space="preserve"> -Voting Delegates and Officer Candidates</w:t>
      </w:r>
    </w:p>
    <w:p w14:paraId="406DACBA" w14:textId="77777777" w:rsidR="005F1B12" w:rsidRDefault="005F1B12">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p>
    <w:p w14:paraId="4A884358" w14:textId="77777777" w:rsidR="005F1B12" w:rsidRDefault="00755B06">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r>
        <w:rPr>
          <w:rFonts w:ascii="Calibri" w:eastAsia="Calibri" w:hAnsi="Calibri" w:cs="Calibri"/>
          <w:sz w:val="20"/>
          <w:szCs w:val="20"/>
        </w:rPr>
        <w:t>Workshops/Tours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11:00 am-</w:t>
      </w:r>
      <w:proofErr w:type="gramStart"/>
      <w:r>
        <w:rPr>
          <w:rFonts w:ascii="Calibri" w:eastAsia="Calibri" w:hAnsi="Calibri" w:cs="Calibri"/>
          <w:sz w:val="20"/>
          <w:szCs w:val="20"/>
        </w:rPr>
        <w:t xml:space="preserve">5:00 </w:t>
      </w:r>
      <w:r>
        <w:rPr>
          <w:rFonts w:ascii="Calibri" w:eastAsia="Calibri" w:hAnsi="Calibri" w:cs="Calibri"/>
          <w:sz w:val="20"/>
          <w:szCs w:val="20"/>
        </w:rPr>
        <w:t xml:space="preserve"> p.m.</w:t>
      </w:r>
      <w:proofErr w:type="gramEnd"/>
      <w:r>
        <w:rPr>
          <w:rFonts w:ascii="Calibri" w:eastAsia="Calibri" w:hAnsi="Calibri" w:cs="Calibri"/>
          <w:sz w:val="20"/>
          <w:szCs w:val="20"/>
        </w:rPr>
        <w:tab/>
        <w:t>Various Locations</w:t>
      </w:r>
    </w:p>
    <w:p w14:paraId="688C76C2" w14:textId="77777777" w:rsidR="005F1B12" w:rsidRDefault="00755B06">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r>
        <w:rPr>
          <w:rFonts w:ascii="Calibri" w:eastAsia="Calibri" w:hAnsi="Calibri" w:cs="Calibri"/>
          <w:sz w:val="20"/>
          <w:szCs w:val="20"/>
        </w:rPr>
        <w:t>*Tentative, will provide details later</w:t>
      </w:r>
    </w:p>
    <w:p w14:paraId="6FB4F0FA" w14:textId="77777777" w:rsidR="005F1B12" w:rsidRDefault="00755B06">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r>
        <w:rPr>
          <w:rFonts w:ascii="Calibri" w:eastAsia="Calibri" w:hAnsi="Calibri" w:cs="Calibri"/>
          <w:sz w:val="20"/>
          <w:szCs w:val="20"/>
        </w:rPr>
        <w:tab/>
      </w:r>
    </w:p>
    <w:p w14:paraId="0B8D945E" w14:textId="77777777" w:rsidR="005F1B12" w:rsidRDefault="00755B06">
      <w:pPr>
        <w:widowControl w:val="0"/>
        <w:tabs>
          <w:tab w:val="left" w:pos="-648"/>
          <w:tab w:val="left" w:pos="0"/>
          <w:tab w:val="left" w:pos="720"/>
          <w:tab w:val="left" w:pos="1440"/>
          <w:tab w:val="left" w:pos="2016"/>
          <w:tab w:val="left" w:pos="4860"/>
          <w:tab w:val="left" w:pos="7290"/>
        </w:tabs>
        <w:ind w:left="4860" w:hanging="4860"/>
        <w:rPr>
          <w:rFonts w:ascii="Calibri" w:eastAsia="Calibri" w:hAnsi="Calibri" w:cs="Calibri"/>
          <w:sz w:val="20"/>
          <w:szCs w:val="20"/>
        </w:rPr>
      </w:pPr>
      <w:r>
        <w:rPr>
          <w:rFonts w:ascii="Calibri" w:eastAsia="Calibri" w:hAnsi="Calibri" w:cs="Calibri"/>
          <w:sz w:val="20"/>
          <w:szCs w:val="20"/>
        </w:rPr>
        <w:t>Election Session</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4:30-5:30 p.m.</w:t>
      </w:r>
      <w:r>
        <w:rPr>
          <w:rFonts w:ascii="Calibri" w:eastAsia="Calibri" w:hAnsi="Calibri" w:cs="Calibri"/>
          <w:sz w:val="20"/>
          <w:szCs w:val="20"/>
        </w:rPr>
        <w:tab/>
        <w:t>Yankee Hill III</w:t>
      </w:r>
    </w:p>
    <w:p w14:paraId="5181A334" w14:textId="77777777" w:rsidR="005F1B12" w:rsidRDefault="005F1B12">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p>
    <w:p w14:paraId="755EDF8C" w14:textId="77777777" w:rsidR="005F1B12" w:rsidRDefault="00755B06">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r>
        <w:rPr>
          <w:rFonts w:ascii="Calibri" w:eastAsia="Calibri" w:hAnsi="Calibri" w:cs="Calibri"/>
          <w:sz w:val="20"/>
          <w:szCs w:val="20"/>
        </w:rPr>
        <w:t>Grand Awards Session</w:t>
      </w:r>
      <w:r>
        <w:rPr>
          <w:rFonts w:ascii="Calibri" w:eastAsia="Calibri" w:hAnsi="Calibri" w:cs="Calibri"/>
          <w:sz w:val="20"/>
          <w:szCs w:val="20"/>
        </w:rPr>
        <w:tab/>
      </w:r>
      <w:r>
        <w:rPr>
          <w:rFonts w:ascii="Calibri" w:eastAsia="Calibri" w:hAnsi="Calibri" w:cs="Calibri"/>
          <w:sz w:val="20"/>
          <w:szCs w:val="20"/>
        </w:rPr>
        <w:tab/>
        <w:t>8:00-10:00 p.m.</w:t>
      </w:r>
      <w:r>
        <w:rPr>
          <w:rFonts w:ascii="Calibri" w:eastAsia="Calibri" w:hAnsi="Calibri" w:cs="Calibri"/>
          <w:sz w:val="20"/>
          <w:szCs w:val="20"/>
        </w:rPr>
        <w:tab/>
        <w:t>Grand Ballroom</w:t>
      </w:r>
    </w:p>
    <w:p w14:paraId="53B30002" w14:textId="77777777" w:rsidR="005F1B12" w:rsidRDefault="005F1B12">
      <w:pPr>
        <w:widowControl w:val="0"/>
        <w:tabs>
          <w:tab w:val="left" w:pos="-648"/>
          <w:tab w:val="left" w:pos="0"/>
          <w:tab w:val="left" w:pos="720"/>
          <w:tab w:val="left" w:pos="1440"/>
          <w:tab w:val="left" w:pos="2016"/>
          <w:tab w:val="left" w:pos="4860"/>
          <w:tab w:val="left" w:pos="7290"/>
        </w:tabs>
        <w:ind w:left="4860" w:hanging="4860"/>
        <w:rPr>
          <w:rFonts w:ascii="Calibri" w:eastAsia="Calibri" w:hAnsi="Calibri" w:cs="Calibri"/>
          <w:sz w:val="20"/>
          <w:szCs w:val="20"/>
        </w:rPr>
      </w:pPr>
    </w:p>
    <w:p w14:paraId="15143A33" w14:textId="77777777" w:rsidR="005F1B12" w:rsidRDefault="005F1B12">
      <w:pPr>
        <w:widowControl w:val="0"/>
        <w:tabs>
          <w:tab w:val="left" w:pos="-648"/>
          <w:tab w:val="left" w:pos="0"/>
          <w:tab w:val="left" w:pos="720"/>
          <w:tab w:val="left" w:pos="1440"/>
          <w:tab w:val="left" w:pos="2016"/>
          <w:tab w:val="left" w:pos="4860"/>
          <w:tab w:val="left" w:pos="7290"/>
        </w:tabs>
        <w:ind w:left="4860" w:hanging="4860"/>
        <w:rPr>
          <w:rFonts w:ascii="Calibri" w:eastAsia="Calibri" w:hAnsi="Calibri" w:cs="Calibri"/>
          <w:sz w:val="20"/>
          <w:szCs w:val="20"/>
          <w:highlight w:val="yellow"/>
        </w:rPr>
      </w:pPr>
    </w:p>
    <w:p w14:paraId="44097877" w14:textId="77777777" w:rsidR="005F1B12" w:rsidRDefault="00755B06">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rPr>
      </w:pPr>
      <w:r>
        <w:rPr>
          <w:rFonts w:ascii="Calibri" w:eastAsia="Calibri" w:hAnsi="Calibri" w:cs="Calibri"/>
          <w:sz w:val="20"/>
          <w:szCs w:val="20"/>
        </w:rPr>
        <w:t>Curfew</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Midnight</w:t>
      </w:r>
    </w:p>
    <w:p w14:paraId="3A5F4113" w14:textId="77777777" w:rsidR="005F1B12" w:rsidRDefault="005F1B12">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u w:val="single"/>
        </w:rPr>
      </w:pPr>
    </w:p>
    <w:p w14:paraId="7350598E" w14:textId="77777777" w:rsidR="005F1B12" w:rsidRDefault="005F1B12">
      <w:pPr>
        <w:widowControl w:val="0"/>
        <w:tabs>
          <w:tab w:val="left" w:pos="-648"/>
          <w:tab w:val="left" w:pos="0"/>
          <w:tab w:val="left" w:pos="720"/>
          <w:tab w:val="left" w:pos="1440"/>
          <w:tab w:val="left" w:pos="2016"/>
          <w:tab w:val="left" w:pos="4860"/>
          <w:tab w:val="left" w:pos="7290"/>
        </w:tabs>
        <w:rPr>
          <w:rFonts w:ascii="Calibri" w:eastAsia="Calibri" w:hAnsi="Calibri" w:cs="Calibri"/>
          <w:sz w:val="20"/>
          <w:szCs w:val="20"/>
          <w:u w:val="single"/>
        </w:rPr>
      </w:pPr>
    </w:p>
    <w:p w14:paraId="6C888CC0" w14:textId="77777777" w:rsidR="005F1B12" w:rsidRDefault="005F1B12">
      <w:pPr>
        <w:widowControl w:val="0"/>
        <w:tabs>
          <w:tab w:val="left" w:pos="-648"/>
          <w:tab w:val="left" w:pos="0"/>
          <w:tab w:val="left" w:pos="720"/>
          <w:tab w:val="left" w:pos="1440"/>
          <w:tab w:val="left" w:pos="2016"/>
          <w:tab w:val="left" w:pos="4860"/>
          <w:tab w:val="left" w:pos="7290"/>
        </w:tabs>
        <w:ind w:left="4860" w:hanging="4860"/>
        <w:jc w:val="center"/>
        <w:rPr>
          <w:rFonts w:ascii="Calibri" w:eastAsia="Calibri" w:hAnsi="Calibri" w:cs="Calibri"/>
          <w:sz w:val="22"/>
          <w:szCs w:val="22"/>
        </w:rPr>
      </w:pPr>
    </w:p>
    <w:p w14:paraId="4D8C9ECE" w14:textId="77777777" w:rsidR="005F1B12" w:rsidRDefault="005F1B12">
      <w:pPr>
        <w:widowControl w:val="0"/>
        <w:tabs>
          <w:tab w:val="left" w:pos="-648"/>
          <w:tab w:val="left" w:pos="0"/>
          <w:tab w:val="left" w:pos="720"/>
          <w:tab w:val="left" w:pos="1440"/>
          <w:tab w:val="left" w:pos="2016"/>
          <w:tab w:val="left" w:pos="4860"/>
          <w:tab w:val="left" w:pos="7290"/>
        </w:tabs>
        <w:ind w:left="4860" w:hanging="4860"/>
        <w:jc w:val="center"/>
        <w:rPr>
          <w:rFonts w:ascii="Calibri" w:eastAsia="Calibri" w:hAnsi="Calibri" w:cs="Calibri"/>
          <w:b/>
          <w:sz w:val="22"/>
          <w:szCs w:val="22"/>
        </w:rPr>
      </w:pPr>
    </w:p>
    <w:p w14:paraId="26B524D2" w14:textId="77777777" w:rsidR="005F1B12" w:rsidRDefault="005F1B12">
      <w:pPr>
        <w:widowControl w:val="0"/>
        <w:tabs>
          <w:tab w:val="left" w:pos="-648"/>
          <w:tab w:val="left" w:pos="0"/>
          <w:tab w:val="left" w:pos="720"/>
          <w:tab w:val="left" w:pos="1440"/>
          <w:tab w:val="left" w:pos="2016"/>
          <w:tab w:val="left" w:pos="4860"/>
          <w:tab w:val="left" w:pos="7290"/>
        </w:tabs>
        <w:ind w:left="4860" w:hanging="4860"/>
        <w:jc w:val="center"/>
        <w:rPr>
          <w:rFonts w:ascii="Calibri" w:eastAsia="Calibri" w:hAnsi="Calibri" w:cs="Calibri"/>
          <w:b/>
          <w:sz w:val="22"/>
          <w:szCs w:val="22"/>
        </w:rPr>
      </w:pPr>
    </w:p>
    <w:p w14:paraId="0E5259EB" w14:textId="77777777" w:rsidR="005F1B12" w:rsidRDefault="005F1B12">
      <w:pPr>
        <w:widowControl w:val="0"/>
        <w:tabs>
          <w:tab w:val="left" w:pos="-648"/>
          <w:tab w:val="left" w:pos="0"/>
          <w:tab w:val="left" w:pos="720"/>
          <w:tab w:val="left" w:pos="1440"/>
          <w:tab w:val="left" w:pos="2016"/>
          <w:tab w:val="left" w:pos="4860"/>
          <w:tab w:val="left" w:pos="7290"/>
        </w:tabs>
        <w:ind w:left="4860" w:hanging="4860"/>
        <w:jc w:val="center"/>
        <w:rPr>
          <w:rFonts w:ascii="Calibri" w:eastAsia="Calibri" w:hAnsi="Calibri" w:cs="Calibri"/>
          <w:b/>
          <w:sz w:val="22"/>
          <w:szCs w:val="22"/>
        </w:rPr>
      </w:pPr>
    </w:p>
    <w:p w14:paraId="085046BE" w14:textId="77777777" w:rsidR="005F1B12" w:rsidRDefault="005F1B12">
      <w:pPr>
        <w:widowControl w:val="0"/>
        <w:tabs>
          <w:tab w:val="left" w:pos="-648"/>
          <w:tab w:val="left" w:pos="0"/>
          <w:tab w:val="left" w:pos="720"/>
          <w:tab w:val="left" w:pos="1440"/>
          <w:tab w:val="left" w:pos="2016"/>
          <w:tab w:val="left" w:pos="4860"/>
          <w:tab w:val="left" w:pos="7290"/>
        </w:tabs>
        <w:ind w:left="4860" w:hanging="4860"/>
        <w:jc w:val="center"/>
        <w:rPr>
          <w:rFonts w:ascii="Calibri" w:eastAsia="Calibri" w:hAnsi="Calibri" w:cs="Calibri"/>
          <w:b/>
          <w:sz w:val="22"/>
          <w:szCs w:val="22"/>
        </w:rPr>
      </w:pPr>
    </w:p>
    <w:p w14:paraId="0AB6AD9C" w14:textId="77777777" w:rsidR="005F1B12" w:rsidRDefault="005F1B12">
      <w:pPr>
        <w:widowControl w:val="0"/>
        <w:tabs>
          <w:tab w:val="left" w:pos="-648"/>
          <w:tab w:val="left" w:pos="0"/>
          <w:tab w:val="left" w:pos="720"/>
          <w:tab w:val="left" w:pos="1440"/>
          <w:tab w:val="left" w:pos="2016"/>
          <w:tab w:val="left" w:pos="4860"/>
          <w:tab w:val="left" w:pos="7290"/>
        </w:tabs>
        <w:ind w:left="4860" w:hanging="4860"/>
        <w:jc w:val="center"/>
        <w:rPr>
          <w:rFonts w:ascii="Calibri" w:eastAsia="Calibri" w:hAnsi="Calibri" w:cs="Calibri"/>
          <w:b/>
          <w:sz w:val="22"/>
          <w:szCs w:val="22"/>
        </w:rPr>
      </w:pPr>
    </w:p>
    <w:p w14:paraId="1D2EF132" w14:textId="77777777" w:rsidR="005F1B12" w:rsidRDefault="00755B06">
      <w:pPr>
        <w:widowControl w:val="0"/>
        <w:tabs>
          <w:tab w:val="left" w:pos="-648"/>
          <w:tab w:val="left" w:pos="0"/>
          <w:tab w:val="left" w:pos="720"/>
          <w:tab w:val="left" w:pos="1440"/>
          <w:tab w:val="left" w:pos="2016"/>
          <w:tab w:val="left" w:pos="4860"/>
          <w:tab w:val="left" w:pos="7290"/>
        </w:tabs>
        <w:ind w:left="4860" w:hanging="4860"/>
        <w:jc w:val="center"/>
        <w:rPr>
          <w:rFonts w:ascii="Calibri" w:eastAsia="Calibri" w:hAnsi="Calibri" w:cs="Calibri"/>
          <w:sz w:val="22"/>
          <w:szCs w:val="22"/>
        </w:rPr>
      </w:pPr>
      <w:r>
        <w:rPr>
          <w:rFonts w:ascii="Calibri" w:eastAsia="Calibri" w:hAnsi="Calibri" w:cs="Calibri"/>
          <w:b/>
          <w:sz w:val="22"/>
          <w:szCs w:val="22"/>
        </w:rPr>
        <w:lastRenderedPageBreak/>
        <w:t>Checklist for Advisors</w:t>
      </w:r>
    </w:p>
    <w:p w14:paraId="2CE7D57F" w14:textId="77777777" w:rsidR="005F1B12" w:rsidRDefault="00755B06">
      <w:pPr>
        <w:widowControl w:val="0"/>
        <w:tabs>
          <w:tab w:val="center" w:pos="5220"/>
        </w:tabs>
        <w:rPr>
          <w:rFonts w:ascii="Calibri" w:eastAsia="Calibri" w:hAnsi="Calibri" w:cs="Calibri"/>
          <w:sz w:val="22"/>
          <w:szCs w:val="22"/>
        </w:rPr>
      </w:pPr>
      <w:r>
        <w:rPr>
          <w:rFonts w:ascii="Calibri" w:eastAsia="Calibri" w:hAnsi="Calibri" w:cs="Calibri"/>
          <w:b/>
          <w:sz w:val="22"/>
          <w:szCs w:val="22"/>
        </w:rPr>
        <w:tab/>
        <w:t>Keys to Achieving Conference Success</w:t>
      </w:r>
    </w:p>
    <w:p w14:paraId="54F623CE" w14:textId="77777777" w:rsidR="005F1B12" w:rsidRDefault="005F1B12">
      <w:pPr>
        <w:widowControl w:val="0"/>
        <w:tabs>
          <w:tab w:val="left" w:pos="-648"/>
          <w:tab w:val="left" w:pos="0"/>
          <w:tab w:val="left" w:pos="720"/>
          <w:tab w:val="left" w:pos="1440"/>
          <w:tab w:val="left" w:pos="2016"/>
          <w:tab w:val="left" w:pos="4860"/>
          <w:tab w:val="left" w:pos="7290"/>
        </w:tabs>
        <w:rPr>
          <w:rFonts w:ascii="Calibri" w:eastAsia="Calibri" w:hAnsi="Calibri" w:cs="Calibri"/>
          <w:sz w:val="22"/>
          <w:szCs w:val="22"/>
        </w:rPr>
      </w:pPr>
    </w:p>
    <w:p w14:paraId="01C8784C" w14:textId="77777777" w:rsidR="005F1B12" w:rsidRDefault="00755B06">
      <w:pPr>
        <w:widowControl w:val="0"/>
        <w:tabs>
          <w:tab w:val="left" w:pos="-648"/>
          <w:tab w:val="left" w:pos="0"/>
          <w:tab w:val="left" w:pos="720"/>
          <w:tab w:val="left" w:pos="1440"/>
          <w:tab w:val="left" w:pos="2016"/>
          <w:tab w:val="left" w:pos="4860"/>
          <w:tab w:val="left" w:pos="7290"/>
        </w:tabs>
        <w:rPr>
          <w:rFonts w:ascii="Calibri" w:eastAsia="Calibri" w:hAnsi="Calibri" w:cs="Calibri"/>
          <w:sz w:val="22"/>
          <w:szCs w:val="22"/>
        </w:rPr>
      </w:pPr>
      <w:r>
        <w:rPr>
          <w:rFonts w:ascii="Calibri" w:eastAsia="Calibri" w:hAnsi="Calibri" w:cs="Calibri"/>
          <w:sz w:val="22"/>
          <w:szCs w:val="22"/>
        </w:rPr>
        <w:t xml:space="preserve">Maintaining a positive and professional image for Nebraska DECA and your local chapter is a primary concern during the State Career Development Conference. Appropriate business etiquette, dress, and behavior are required throughout the conference. </w:t>
      </w:r>
      <w:r>
        <w:rPr>
          <w:rFonts w:ascii="Calibri" w:eastAsia="Calibri" w:hAnsi="Calibri" w:cs="Calibri"/>
          <w:b/>
          <w:sz w:val="22"/>
          <w:szCs w:val="22"/>
        </w:rPr>
        <w:t xml:space="preserve">We need </w:t>
      </w:r>
      <w:r>
        <w:rPr>
          <w:rFonts w:ascii="Calibri" w:eastAsia="Calibri" w:hAnsi="Calibri" w:cs="Calibri"/>
          <w:b/>
          <w:sz w:val="22"/>
          <w:szCs w:val="22"/>
        </w:rPr>
        <w:t xml:space="preserve">your assistance to create this positive image. </w:t>
      </w:r>
      <w:r>
        <w:rPr>
          <w:rFonts w:ascii="Calibri" w:eastAsia="Calibri" w:hAnsi="Calibri" w:cs="Calibri"/>
          <w:sz w:val="22"/>
          <w:szCs w:val="22"/>
        </w:rPr>
        <w:t>The following items and suggestions will help you and your students have a fun &amp; educational conference.</w:t>
      </w:r>
    </w:p>
    <w:p w14:paraId="02BBA2A7" w14:textId="77777777" w:rsidR="005F1B12" w:rsidRDefault="005F1B12">
      <w:pPr>
        <w:widowControl w:val="0"/>
        <w:tabs>
          <w:tab w:val="left" w:pos="360"/>
          <w:tab w:val="left" w:pos="720"/>
        </w:tabs>
        <w:rPr>
          <w:rFonts w:ascii="Calibri" w:eastAsia="Calibri" w:hAnsi="Calibri" w:cs="Calibri"/>
          <w:sz w:val="22"/>
          <w:szCs w:val="22"/>
        </w:rPr>
      </w:pPr>
    </w:p>
    <w:p w14:paraId="735B8622" w14:textId="77777777" w:rsidR="005F1B12" w:rsidRDefault="00755B06">
      <w:pPr>
        <w:widowControl w:val="0"/>
        <w:numPr>
          <w:ilvl w:val="0"/>
          <w:numId w:val="16"/>
        </w:numPr>
        <w:tabs>
          <w:tab w:val="left" w:pos="360"/>
        </w:tabs>
        <w:rPr>
          <w:rFonts w:ascii="Calibri" w:eastAsia="Calibri" w:hAnsi="Calibri" w:cs="Calibri"/>
          <w:sz w:val="22"/>
          <w:szCs w:val="22"/>
        </w:rPr>
      </w:pPr>
      <w:r>
        <w:rPr>
          <w:rFonts w:ascii="Calibri" w:eastAsia="Calibri" w:hAnsi="Calibri" w:cs="Calibri"/>
          <w:b/>
          <w:sz w:val="22"/>
          <w:szCs w:val="22"/>
        </w:rPr>
        <w:t xml:space="preserve">Conduct/Procedures Agreement.  </w:t>
      </w:r>
      <w:r>
        <w:rPr>
          <w:rFonts w:ascii="Calibri" w:eastAsia="Calibri" w:hAnsi="Calibri" w:cs="Calibri"/>
          <w:sz w:val="22"/>
          <w:szCs w:val="22"/>
        </w:rPr>
        <w:t xml:space="preserve"> Don't assume that they have read this; cover it point by point so your </w:t>
      </w:r>
      <w:r>
        <w:rPr>
          <w:rFonts w:ascii="Calibri" w:eastAsia="Calibri" w:hAnsi="Calibri" w:cs="Calibri"/>
          <w:sz w:val="22"/>
          <w:szCs w:val="22"/>
        </w:rPr>
        <w:t>expectations and those of Nebraska DECA are very clear.  Be positive, but forceful with expectations.</w:t>
      </w:r>
    </w:p>
    <w:p w14:paraId="1935B04C" w14:textId="77777777" w:rsidR="005F1B12" w:rsidRDefault="005F1B12">
      <w:pPr>
        <w:widowControl w:val="0"/>
        <w:tabs>
          <w:tab w:val="left" w:pos="360"/>
          <w:tab w:val="left" w:pos="720"/>
        </w:tabs>
        <w:rPr>
          <w:rFonts w:ascii="Calibri" w:eastAsia="Calibri" w:hAnsi="Calibri" w:cs="Calibri"/>
          <w:sz w:val="22"/>
          <w:szCs w:val="22"/>
        </w:rPr>
      </w:pPr>
    </w:p>
    <w:p w14:paraId="3BB91FD0" w14:textId="77777777" w:rsidR="005F1B12" w:rsidRDefault="00755B06">
      <w:pPr>
        <w:widowControl w:val="0"/>
        <w:numPr>
          <w:ilvl w:val="0"/>
          <w:numId w:val="16"/>
        </w:numPr>
        <w:tabs>
          <w:tab w:val="left" w:pos="360"/>
        </w:tabs>
        <w:rPr>
          <w:rFonts w:ascii="Calibri" w:eastAsia="Calibri" w:hAnsi="Calibri" w:cs="Calibri"/>
          <w:sz w:val="22"/>
          <w:szCs w:val="22"/>
        </w:rPr>
      </w:pPr>
      <w:r>
        <w:rPr>
          <w:rFonts w:ascii="Calibri" w:eastAsia="Calibri" w:hAnsi="Calibri" w:cs="Calibri"/>
          <w:b/>
          <w:sz w:val="22"/>
          <w:szCs w:val="22"/>
        </w:rPr>
        <w:t>Student contact</w:t>
      </w:r>
      <w:r>
        <w:rPr>
          <w:rFonts w:ascii="Calibri" w:eastAsia="Calibri" w:hAnsi="Calibri" w:cs="Calibri"/>
          <w:sz w:val="22"/>
          <w:szCs w:val="22"/>
        </w:rPr>
        <w:t xml:space="preserve">.  Have your </w:t>
      </w:r>
      <w:proofErr w:type="gramStart"/>
      <w:r>
        <w:rPr>
          <w:rFonts w:ascii="Calibri" w:eastAsia="Calibri" w:hAnsi="Calibri" w:cs="Calibri"/>
          <w:sz w:val="22"/>
          <w:szCs w:val="22"/>
        </w:rPr>
        <w:t>students</w:t>
      </w:r>
      <w:proofErr w:type="gramEnd"/>
      <w:r>
        <w:rPr>
          <w:rFonts w:ascii="Calibri" w:eastAsia="Calibri" w:hAnsi="Calibri" w:cs="Calibri"/>
          <w:sz w:val="22"/>
          <w:szCs w:val="22"/>
        </w:rPr>
        <w:t xml:space="preserve"> check-in with you at least 3 times each day. </w:t>
      </w:r>
    </w:p>
    <w:p w14:paraId="48063DFC" w14:textId="77777777" w:rsidR="005F1B12" w:rsidRDefault="005F1B12">
      <w:pPr>
        <w:widowControl w:val="0"/>
        <w:tabs>
          <w:tab w:val="left" w:pos="360"/>
          <w:tab w:val="left" w:pos="720"/>
        </w:tabs>
        <w:rPr>
          <w:rFonts w:ascii="Calibri" w:eastAsia="Calibri" w:hAnsi="Calibri" w:cs="Calibri"/>
          <w:sz w:val="22"/>
          <w:szCs w:val="22"/>
        </w:rPr>
      </w:pPr>
    </w:p>
    <w:p w14:paraId="3284DB11" w14:textId="77777777" w:rsidR="005F1B12" w:rsidRDefault="00755B06">
      <w:pPr>
        <w:widowControl w:val="0"/>
        <w:numPr>
          <w:ilvl w:val="0"/>
          <w:numId w:val="16"/>
        </w:numPr>
        <w:tabs>
          <w:tab w:val="left" w:pos="360"/>
        </w:tabs>
        <w:rPr>
          <w:rFonts w:ascii="Calibri" w:eastAsia="Calibri" w:hAnsi="Calibri" w:cs="Calibri"/>
          <w:sz w:val="22"/>
          <w:szCs w:val="22"/>
        </w:rPr>
      </w:pPr>
      <w:r>
        <w:rPr>
          <w:rFonts w:ascii="Calibri" w:eastAsia="Calibri" w:hAnsi="Calibri" w:cs="Calibri"/>
          <w:b/>
          <w:sz w:val="22"/>
          <w:szCs w:val="22"/>
        </w:rPr>
        <w:t>Establish a message center</w:t>
      </w:r>
      <w:r>
        <w:rPr>
          <w:rFonts w:ascii="Calibri" w:eastAsia="Calibri" w:hAnsi="Calibri" w:cs="Calibri"/>
          <w:sz w:val="22"/>
          <w:szCs w:val="22"/>
        </w:rPr>
        <w:t xml:space="preserve">.  This should be your room or that of one </w:t>
      </w:r>
      <w:r>
        <w:rPr>
          <w:rFonts w:ascii="Calibri" w:eastAsia="Calibri" w:hAnsi="Calibri" w:cs="Calibri"/>
          <w:sz w:val="22"/>
          <w:szCs w:val="22"/>
        </w:rPr>
        <w:t>of your other sponsors.</w:t>
      </w:r>
    </w:p>
    <w:p w14:paraId="2DD4F1F2" w14:textId="77777777" w:rsidR="005F1B12" w:rsidRDefault="005F1B12">
      <w:pPr>
        <w:widowControl w:val="0"/>
        <w:tabs>
          <w:tab w:val="left" w:pos="360"/>
          <w:tab w:val="left" w:pos="720"/>
        </w:tabs>
        <w:rPr>
          <w:rFonts w:ascii="Calibri" w:eastAsia="Calibri" w:hAnsi="Calibri" w:cs="Calibri"/>
          <w:sz w:val="22"/>
          <w:szCs w:val="22"/>
        </w:rPr>
      </w:pPr>
    </w:p>
    <w:p w14:paraId="5D52916D" w14:textId="77777777" w:rsidR="005F1B12" w:rsidRDefault="00755B06">
      <w:pPr>
        <w:widowControl w:val="0"/>
        <w:numPr>
          <w:ilvl w:val="0"/>
          <w:numId w:val="16"/>
        </w:numPr>
        <w:tabs>
          <w:tab w:val="left" w:pos="360"/>
        </w:tabs>
        <w:rPr>
          <w:rFonts w:ascii="Calibri" w:eastAsia="Calibri" w:hAnsi="Calibri" w:cs="Calibri"/>
          <w:sz w:val="22"/>
          <w:szCs w:val="22"/>
        </w:rPr>
      </w:pPr>
      <w:r>
        <w:rPr>
          <w:rFonts w:ascii="Calibri" w:eastAsia="Calibri" w:hAnsi="Calibri" w:cs="Calibri"/>
          <w:b/>
          <w:sz w:val="22"/>
          <w:szCs w:val="22"/>
        </w:rPr>
        <w:t>Stress curfew.</w:t>
      </w:r>
      <w:r>
        <w:rPr>
          <w:rFonts w:ascii="Calibri" w:eastAsia="Calibri" w:hAnsi="Calibri" w:cs="Calibri"/>
          <w:sz w:val="22"/>
          <w:szCs w:val="22"/>
        </w:rPr>
        <w:t xml:space="preserve">  Curfew is for EVERYONE.  Food delivery, filling ice buckets, buying pop, or "just talking with my friends" are not acceptable reasons for being out of their rooms after curfew.</w:t>
      </w:r>
    </w:p>
    <w:p w14:paraId="43A1EB7F" w14:textId="77777777" w:rsidR="005F1B12" w:rsidRDefault="005F1B12">
      <w:pPr>
        <w:widowControl w:val="0"/>
        <w:tabs>
          <w:tab w:val="left" w:pos="360"/>
          <w:tab w:val="left" w:pos="720"/>
        </w:tabs>
        <w:rPr>
          <w:rFonts w:ascii="Calibri" w:eastAsia="Calibri" w:hAnsi="Calibri" w:cs="Calibri"/>
          <w:sz w:val="22"/>
          <w:szCs w:val="22"/>
        </w:rPr>
      </w:pPr>
    </w:p>
    <w:p w14:paraId="35D44C5E" w14:textId="77777777" w:rsidR="005F1B12" w:rsidRDefault="00755B06">
      <w:pPr>
        <w:widowControl w:val="0"/>
        <w:numPr>
          <w:ilvl w:val="0"/>
          <w:numId w:val="16"/>
        </w:numPr>
        <w:tabs>
          <w:tab w:val="left" w:pos="360"/>
        </w:tabs>
        <w:rPr>
          <w:rFonts w:ascii="Calibri" w:eastAsia="Calibri" w:hAnsi="Calibri" w:cs="Calibri"/>
          <w:sz w:val="22"/>
          <w:szCs w:val="22"/>
        </w:rPr>
      </w:pPr>
      <w:r>
        <w:rPr>
          <w:rFonts w:ascii="Calibri" w:eastAsia="Calibri" w:hAnsi="Calibri" w:cs="Calibri"/>
          <w:b/>
          <w:sz w:val="22"/>
          <w:szCs w:val="22"/>
        </w:rPr>
        <w:t>Sit with your students</w:t>
      </w:r>
      <w:r>
        <w:rPr>
          <w:rFonts w:ascii="Calibri" w:eastAsia="Calibri" w:hAnsi="Calibri" w:cs="Calibri"/>
          <w:sz w:val="22"/>
          <w:szCs w:val="22"/>
        </w:rPr>
        <w:t>.  This creates</w:t>
      </w:r>
      <w:r>
        <w:rPr>
          <w:rFonts w:ascii="Calibri" w:eastAsia="Calibri" w:hAnsi="Calibri" w:cs="Calibri"/>
          <w:sz w:val="22"/>
          <w:szCs w:val="22"/>
        </w:rPr>
        <w:t xml:space="preserve"> a “team spirit” and provides better control at sessions.</w:t>
      </w:r>
    </w:p>
    <w:p w14:paraId="2C8274D6" w14:textId="77777777" w:rsidR="005F1B12" w:rsidRDefault="005F1B12">
      <w:pPr>
        <w:widowControl w:val="0"/>
        <w:tabs>
          <w:tab w:val="left" w:pos="360"/>
          <w:tab w:val="left" w:pos="720"/>
        </w:tabs>
        <w:ind w:firstLine="720"/>
        <w:rPr>
          <w:rFonts w:ascii="Calibri" w:eastAsia="Calibri" w:hAnsi="Calibri" w:cs="Calibri"/>
          <w:sz w:val="22"/>
          <w:szCs w:val="22"/>
        </w:rPr>
      </w:pPr>
    </w:p>
    <w:p w14:paraId="23C9028C" w14:textId="77777777" w:rsidR="005F1B12" w:rsidRDefault="00755B06">
      <w:pPr>
        <w:widowControl w:val="0"/>
        <w:numPr>
          <w:ilvl w:val="0"/>
          <w:numId w:val="16"/>
        </w:numPr>
        <w:tabs>
          <w:tab w:val="right" w:pos="10440"/>
        </w:tabs>
        <w:rPr>
          <w:rFonts w:ascii="Calibri" w:eastAsia="Calibri" w:hAnsi="Calibri" w:cs="Calibri"/>
          <w:sz w:val="22"/>
          <w:szCs w:val="22"/>
        </w:rPr>
      </w:pPr>
      <w:r>
        <w:rPr>
          <w:rFonts w:ascii="Calibri" w:eastAsia="Calibri" w:hAnsi="Calibri" w:cs="Calibri"/>
          <w:b/>
          <w:sz w:val="22"/>
          <w:szCs w:val="22"/>
        </w:rPr>
        <w:t>Be visible.</w:t>
      </w:r>
      <w:r>
        <w:rPr>
          <w:rFonts w:ascii="Calibri" w:eastAsia="Calibri" w:hAnsi="Calibri" w:cs="Calibri"/>
          <w:sz w:val="22"/>
          <w:szCs w:val="22"/>
        </w:rPr>
        <w:t xml:space="preserve">  Drop in and check on your students when you have free time. "Count heads" to see if they are going to the scheduled activities.</w:t>
      </w:r>
    </w:p>
    <w:p w14:paraId="71736F4D" w14:textId="77777777" w:rsidR="005F1B12" w:rsidRDefault="00755B06">
      <w:pPr>
        <w:widowControl w:val="0"/>
        <w:tabs>
          <w:tab w:val="left" w:pos="720"/>
          <w:tab w:val="right" w:pos="10440"/>
        </w:tabs>
        <w:ind w:left="720" w:hanging="360"/>
        <w:rPr>
          <w:rFonts w:ascii="Calibri" w:eastAsia="Calibri" w:hAnsi="Calibri" w:cs="Calibri"/>
          <w:sz w:val="22"/>
          <w:szCs w:val="22"/>
        </w:rPr>
      </w:pPr>
      <w:r>
        <w:rPr>
          <w:rFonts w:ascii="Calibri" w:eastAsia="Calibri" w:hAnsi="Calibri" w:cs="Calibri"/>
          <w:sz w:val="22"/>
          <w:szCs w:val="22"/>
        </w:rPr>
        <w:tab/>
      </w:r>
    </w:p>
    <w:p w14:paraId="7481D0E2" w14:textId="77777777" w:rsidR="005F1B12" w:rsidRDefault="00755B06">
      <w:pPr>
        <w:widowControl w:val="0"/>
        <w:numPr>
          <w:ilvl w:val="0"/>
          <w:numId w:val="13"/>
        </w:numPr>
        <w:tabs>
          <w:tab w:val="left" w:pos="360"/>
        </w:tabs>
        <w:rPr>
          <w:rFonts w:ascii="Calibri" w:eastAsia="Calibri" w:hAnsi="Calibri" w:cs="Calibri"/>
          <w:sz w:val="22"/>
          <w:szCs w:val="22"/>
        </w:rPr>
      </w:pPr>
      <w:r>
        <w:rPr>
          <w:rFonts w:ascii="Calibri" w:eastAsia="Calibri" w:hAnsi="Calibri" w:cs="Calibri"/>
          <w:b/>
          <w:sz w:val="22"/>
          <w:szCs w:val="22"/>
        </w:rPr>
        <w:t>Dress code.</w:t>
      </w:r>
      <w:r>
        <w:rPr>
          <w:rFonts w:ascii="Calibri" w:eastAsia="Calibri" w:hAnsi="Calibri" w:cs="Calibri"/>
          <w:sz w:val="22"/>
          <w:szCs w:val="22"/>
        </w:rPr>
        <w:t xml:space="preserve">  Stress wearing businesslike attire at all conference activities. We allow jeans/casual pants for social events </w:t>
      </w:r>
      <w:r>
        <w:rPr>
          <w:rFonts w:ascii="Calibri" w:eastAsia="Calibri" w:hAnsi="Calibri" w:cs="Calibri"/>
          <w:sz w:val="22"/>
          <w:szCs w:val="22"/>
        </w:rPr>
        <w:t>such as dances, but professional attire and conduct is required at all other times.</w:t>
      </w:r>
    </w:p>
    <w:p w14:paraId="33376E4E" w14:textId="77777777" w:rsidR="005F1B12" w:rsidRDefault="005F1B12">
      <w:pPr>
        <w:widowControl w:val="0"/>
        <w:tabs>
          <w:tab w:val="left" w:pos="360"/>
          <w:tab w:val="left" w:pos="720"/>
        </w:tabs>
        <w:rPr>
          <w:rFonts w:ascii="Calibri" w:eastAsia="Calibri" w:hAnsi="Calibri" w:cs="Calibri"/>
          <w:sz w:val="22"/>
          <w:szCs w:val="22"/>
        </w:rPr>
      </w:pPr>
    </w:p>
    <w:p w14:paraId="708F7814" w14:textId="77777777" w:rsidR="005F1B12" w:rsidRDefault="00755B06">
      <w:pPr>
        <w:widowControl w:val="0"/>
        <w:numPr>
          <w:ilvl w:val="0"/>
          <w:numId w:val="13"/>
        </w:numPr>
        <w:tabs>
          <w:tab w:val="left" w:pos="360"/>
        </w:tabs>
        <w:rPr>
          <w:rFonts w:ascii="Calibri" w:eastAsia="Calibri" w:hAnsi="Calibri" w:cs="Calibri"/>
          <w:sz w:val="22"/>
          <w:szCs w:val="22"/>
        </w:rPr>
      </w:pPr>
      <w:r>
        <w:rPr>
          <w:rFonts w:ascii="Calibri" w:eastAsia="Calibri" w:hAnsi="Calibri" w:cs="Calibri"/>
          <w:b/>
          <w:sz w:val="22"/>
          <w:szCs w:val="22"/>
        </w:rPr>
        <w:t>P</w:t>
      </w:r>
      <w:r>
        <w:rPr>
          <w:rFonts w:ascii="Calibri" w:eastAsia="Calibri" w:hAnsi="Calibri" w:cs="Calibri"/>
          <w:b/>
          <w:sz w:val="22"/>
          <w:szCs w:val="22"/>
        </w:rPr>
        <w:t>encils/pens, paper/note cards, calculators.</w:t>
      </w:r>
      <w:r>
        <w:rPr>
          <w:rFonts w:ascii="Calibri" w:eastAsia="Calibri" w:hAnsi="Calibri" w:cs="Calibri"/>
          <w:sz w:val="22"/>
          <w:szCs w:val="22"/>
        </w:rPr>
        <w:t xml:space="preserve">  All students should plan to bring these items to all events.</w:t>
      </w:r>
    </w:p>
    <w:p w14:paraId="4AFE9DFD" w14:textId="77777777" w:rsidR="005F1B12" w:rsidRDefault="005F1B12">
      <w:pPr>
        <w:widowControl w:val="0"/>
        <w:tabs>
          <w:tab w:val="left" w:pos="360"/>
          <w:tab w:val="left" w:pos="720"/>
        </w:tabs>
        <w:ind w:left="720" w:hanging="360"/>
        <w:rPr>
          <w:rFonts w:ascii="Calibri" w:eastAsia="Calibri" w:hAnsi="Calibri" w:cs="Calibri"/>
          <w:sz w:val="22"/>
          <w:szCs w:val="22"/>
        </w:rPr>
      </w:pPr>
    </w:p>
    <w:p w14:paraId="24FFBD2B" w14:textId="77777777" w:rsidR="005F1B12" w:rsidRDefault="00755B06">
      <w:pPr>
        <w:widowControl w:val="0"/>
        <w:numPr>
          <w:ilvl w:val="0"/>
          <w:numId w:val="13"/>
        </w:numPr>
        <w:tabs>
          <w:tab w:val="left" w:pos="720"/>
        </w:tabs>
        <w:rPr>
          <w:rFonts w:ascii="Calibri" w:eastAsia="Calibri" w:hAnsi="Calibri" w:cs="Calibri"/>
          <w:sz w:val="22"/>
          <w:szCs w:val="22"/>
        </w:rPr>
      </w:pPr>
      <w:r>
        <w:rPr>
          <w:rFonts w:ascii="Calibri" w:eastAsia="Calibri" w:hAnsi="Calibri" w:cs="Calibri"/>
          <w:b/>
          <w:sz w:val="22"/>
          <w:szCs w:val="22"/>
        </w:rPr>
        <w:t>Name Badges.</w:t>
      </w:r>
      <w:r>
        <w:rPr>
          <w:rFonts w:ascii="Calibri" w:eastAsia="Calibri" w:hAnsi="Calibri" w:cs="Calibri"/>
          <w:sz w:val="22"/>
          <w:szCs w:val="22"/>
        </w:rPr>
        <w:t xml:space="preserve"> Name badges are to be worn on the shirt/blouse/coa</w:t>
      </w:r>
      <w:r>
        <w:rPr>
          <w:rFonts w:ascii="Calibri" w:eastAsia="Calibri" w:hAnsi="Calibri" w:cs="Calibri"/>
          <w:sz w:val="22"/>
          <w:szCs w:val="22"/>
        </w:rPr>
        <w:t xml:space="preserve">t, not on slacks or jeans. </w:t>
      </w:r>
    </w:p>
    <w:p w14:paraId="0208CE53" w14:textId="77777777" w:rsidR="005F1B12" w:rsidRDefault="005F1B12">
      <w:pPr>
        <w:widowControl w:val="0"/>
        <w:tabs>
          <w:tab w:val="left" w:pos="720"/>
        </w:tabs>
        <w:rPr>
          <w:rFonts w:ascii="Calibri" w:eastAsia="Calibri" w:hAnsi="Calibri" w:cs="Calibri"/>
          <w:sz w:val="22"/>
          <w:szCs w:val="22"/>
        </w:rPr>
      </w:pPr>
    </w:p>
    <w:p w14:paraId="26E0065E" w14:textId="77777777" w:rsidR="005F1B12" w:rsidRDefault="00755B06">
      <w:pPr>
        <w:widowControl w:val="0"/>
        <w:numPr>
          <w:ilvl w:val="0"/>
          <w:numId w:val="13"/>
        </w:numPr>
        <w:tabs>
          <w:tab w:val="left" w:pos="360"/>
        </w:tabs>
        <w:rPr>
          <w:rFonts w:ascii="Calibri" w:eastAsia="Calibri" w:hAnsi="Calibri" w:cs="Calibri"/>
          <w:sz w:val="22"/>
          <w:szCs w:val="22"/>
        </w:rPr>
      </w:pPr>
      <w:r>
        <w:rPr>
          <w:rFonts w:ascii="Calibri" w:eastAsia="Calibri" w:hAnsi="Calibri" w:cs="Calibri"/>
          <w:b/>
          <w:sz w:val="22"/>
          <w:szCs w:val="22"/>
        </w:rPr>
        <w:t>Hotel damages/conduct problems.</w:t>
      </w:r>
      <w:r>
        <w:rPr>
          <w:rFonts w:ascii="Calibri" w:eastAsia="Calibri" w:hAnsi="Calibri" w:cs="Calibri"/>
          <w:sz w:val="22"/>
          <w:szCs w:val="22"/>
        </w:rPr>
        <w:t xml:space="preserve">  Damages to the hotel will be billed directly to the principal of the school with a listing of the occupants of the room, the advisor's name, and the exact damage and a bill for the damage. Viola</w:t>
      </w:r>
      <w:r>
        <w:rPr>
          <w:rFonts w:ascii="Calibri" w:eastAsia="Calibri" w:hAnsi="Calibri" w:cs="Calibri"/>
          <w:sz w:val="22"/>
          <w:szCs w:val="22"/>
        </w:rPr>
        <w:t xml:space="preserve">tions of the conduct code will be dealt with immediately. </w:t>
      </w:r>
    </w:p>
    <w:p w14:paraId="7B61112C" w14:textId="77777777" w:rsidR="005F1B12" w:rsidRDefault="005F1B12">
      <w:pPr>
        <w:widowControl w:val="0"/>
        <w:tabs>
          <w:tab w:val="left" w:pos="360"/>
          <w:tab w:val="left" w:pos="720"/>
        </w:tabs>
        <w:jc w:val="both"/>
        <w:rPr>
          <w:rFonts w:ascii="Calibri" w:eastAsia="Calibri" w:hAnsi="Calibri" w:cs="Calibri"/>
          <w:sz w:val="22"/>
          <w:szCs w:val="22"/>
        </w:rPr>
      </w:pPr>
    </w:p>
    <w:p w14:paraId="55DCD1B3" w14:textId="77777777" w:rsidR="005F1B12" w:rsidRDefault="00755B06">
      <w:pPr>
        <w:widowControl w:val="0"/>
        <w:numPr>
          <w:ilvl w:val="0"/>
          <w:numId w:val="13"/>
        </w:numPr>
        <w:tabs>
          <w:tab w:val="left" w:pos="360"/>
        </w:tabs>
        <w:rPr>
          <w:rFonts w:ascii="Calibri" w:eastAsia="Calibri" w:hAnsi="Calibri" w:cs="Calibri"/>
          <w:sz w:val="22"/>
          <w:szCs w:val="22"/>
        </w:rPr>
      </w:pPr>
      <w:r>
        <w:rPr>
          <w:rFonts w:ascii="Calibri" w:eastAsia="Calibri" w:hAnsi="Calibri" w:cs="Calibri"/>
          <w:b/>
          <w:sz w:val="22"/>
          <w:szCs w:val="22"/>
        </w:rPr>
        <w:t>Voting delegate responsibilities.</w:t>
      </w:r>
      <w:r>
        <w:rPr>
          <w:rFonts w:ascii="Calibri" w:eastAsia="Calibri" w:hAnsi="Calibri" w:cs="Calibri"/>
          <w:sz w:val="22"/>
          <w:szCs w:val="22"/>
        </w:rPr>
        <w:t xml:space="preserve"> Review these with your delegates carefully. All voting delegates are required to attend sessions as listed in the conference program. These include, but are not l</w:t>
      </w:r>
      <w:r>
        <w:rPr>
          <w:rFonts w:ascii="Calibri" w:eastAsia="Calibri" w:hAnsi="Calibri" w:cs="Calibri"/>
          <w:sz w:val="22"/>
          <w:szCs w:val="22"/>
        </w:rPr>
        <w:t>imited to:</w:t>
      </w:r>
    </w:p>
    <w:p w14:paraId="13659EAA" w14:textId="77777777" w:rsidR="005F1B12" w:rsidRDefault="00755B06">
      <w:pPr>
        <w:widowControl w:val="0"/>
        <w:tabs>
          <w:tab w:val="left" w:pos="360"/>
          <w:tab w:val="left" w:pos="720"/>
        </w:tabs>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Voting Delegate briefing</w:t>
      </w:r>
      <w:r>
        <w:rPr>
          <w:rFonts w:ascii="Calibri" w:eastAsia="Calibri" w:hAnsi="Calibri" w:cs="Calibri"/>
          <w:sz w:val="22"/>
          <w:szCs w:val="22"/>
        </w:rPr>
        <w:tab/>
        <w:t>/Speeches session</w:t>
      </w:r>
      <w:r>
        <w:rPr>
          <w:rFonts w:ascii="Calibri" w:eastAsia="Calibri" w:hAnsi="Calibri" w:cs="Calibri"/>
          <w:sz w:val="22"/>
          <w:szCs w:val="22"/>
        </w:rPr>
        <w:tab/>
        <w:t>Question and Answer forum</w:t>
      </w:r>
      <w:r>
        <w:rPr>
          <w:rFonts w:ascii="Calibri" w:eastAsia="Calibri" w:hAnsi="Calibri" w:cs="Calibri"/>
          <w:sz w:val="22"/>
          <w:szCs w:val="22"/>
        </w:rPr>
        <w:tab/>
        <w:t>Voting session(s)</w:t>
      </w:r>
    </w:p>
    <w:p w14:paraId="3C84A30B" w14:textId="77777777" w:rsidR="005F1B12" w:rsidRDefault="005F1B12">
      <w:pPr>
        <w:widowControl w:val="0"/>
        <w:tabs>
          <w:tab w:val="left" w:pos="360"/>
          <w:tab w:val="left" w:pos="720"/>
        </w:tabs>
        <w:rPr>
          <w:rFonts w:ascii="Calibri" w:eastAsia="Calibri" w:hAnsi="Calibri" w:cs="Calibri"/>
          <w:sz w:val="22"/>
          <w:szCs w:val="22"/>
        </w:rPr>
      </w:pPr>
    </w:p>
    <w:p w14:paraId="476FBB2E" w14:textId="77777777" w:rsidR="005F1B12" w:rsidRDefault="00755B06">
      <w:pPr>
        <w:widowControl w:val="0"/>
        <w:numPr>
          <w:ilvl w:val="0"/>
          <w:numId w:val="1"/>
        </w:numPr>
        <w:tabs>
          <w:tab w:val="left" w:pos="360"/>
          <w:tab w:val="left" w:pos="720"/>
        </w:tabs>
        <w:rPr>
          <w:rFonts w:ascii="Calibri" w:eastAsia="Calibri" w:hAnsi="Calibri" w:cs="Calibri"/>
          <w:sz w:val="22"/>
          <w:szCs w:val="22"/>
        </w:rPr>
      </w:pPr>
      <w:r>
        <w:rPr>
          <w:rFonts w:ascii="Calibri" w:eastAsia="Calibri" w:hAnsi="Calibri" w:cs="Calibri"/>
          <w:b/>
          <w:sz w:val="22"/>
          <w:szCs w:val="22"/>
        </w:rPr>
        <w:t>Awards ceremonies.</w:t>
      </w:r>
      <w:r>
        <w:rPr>
          <w:rFonts w:ascii="Calibri" w:eastAsia="Calibri" w:hAnsi="Calibri" w:cs="Calibri"/>
          <w:sz w:val="22"/>
          <w:szCs w:val="22"/>
        </w:rPr>
        <w:t xml:space="preserve">  Top 3 in each test and role play are recognized on screen and certificates will be placed in take-home packets. Grand Awards–Top 8 rec</w:t>
      </w:r>
      <w:r>
        <w:rPr>
          <w:rFonts w:ascii="Calibri" w:eastAsia="Calibri" w:hAnsi="Calibri" w:cs="Calibri"/>
          <w:sz w:val="22"/>
          <w:szCs w:val="22"/>
        </w:rPr>
        <w:t xml:space="preserve">eive medallions, top 3 Individual Series Events, and top 2 Written Events receive trophies or plaques.  </w:t>
      </w:r>
    </w:p>
    <w:p w14:paraId="246CB9EA" w14:textId="77777777" w:rsidR="005F1B12" w:rsidRDefault="005F1B12">
      <w:pPr>
        <w:widowControl w:val="0"/>
        <w:tabs>
          <w:tab w:val="left" w:pos="360"/>
          <w:tab w:val="left" w:pos="720"/>
        </w:tabs>
        <w:rPr>
          <w:rFonts w:ascii="Calibri" w:eastAsia="Calibri" w:hAnsi="Calibri" w:cs="Calibri"/>
          <w:sz w:val="22"/>
          <w:szCs w:val="22"/>
        </w:rPr>
      </w:pPr>
    </w:p>
    <w:p w14:paraId="7A25168D" w14:textId="77777777" w:rsidR="005F1B12" w:rsidRDefault="00755B06">
      <w:pPr>
        <w:widowControl w:val="0"/>
        <w:numPr>
          <w:ilvl w:val="0"/>
          <w:numId w:val="1"/>
        </w:numPr>
        <w:tabs>
          <w:tab w:val="left" w:pos="360"/>
        </w:tabs>
        <w:rPr>
          <w:rFonts w:ascii="Calibri" w:eastAsia="Calibri" w:hAnsi="Calibri" w:cs="Calibri"/>
          <w:sz w:val="22"/>
          <w:szCs w:val="22"/>
        </w:rPr>
      </w:pPr>
      <w:r>
        <w:rPr>
          <w:rFonts w:ascii="Calibri" w:eastAsia="Calibri" w:hAnsi="Calibri" w:cs="Calibri"/>
          <w:b/>
          <w:sz w:val="22"/>
          <w:szCs w:val="22"/>
        </w:rPr>
        <w:t>Officer candidates</w:t>
      </w:r>
      <w:r>
        <w:rPr>
          <w:rFonts w:ascii="Calibri" w:eastAsia="Calibri" w:hAnsi="Calibri" w:cs="Calibri"/>
          <w:sz w:val="22"/>
          <w:szCs w:val="22"/>
        </w:rPr>
        <w:t>. Review campaign guidelines with your candidates carefully. Remember, you as an advisor are not to actively campaign for your student(s).</w:t>
      </w:r>
    </w:p>
    <w:p w14:paraId="7BDF2989" w14:textId="77777777" w:rsidR="005F1B12" w:rsidRDefault="005F1B12">
      <w:pPr>
        <w:widowControl w:val="0"/>
        <w:tabs>
          <w:tab w:val="left" w:pos="360"/>
          <w:tab w:val="left" w:pos="720"/>
        </w:tabs>
        <w:rPr>
          <w:rFonts w:ascii="Calibri" w:eastAsia="Calibri" w:hAnsi="Calibri" w:cs="Calibri"/>
          <w:sz w:val="22"/>
          <w:szCs w:val="22"/>
        </w:rPr>
      </w:pPr>
    </w:p>
    <w:p w14:paraId="3B4978F6" w14:textId="77777777" w:rsidR="005F1B12" w:rsidRDefault="00755B06">
      <w:pPr>
        <w:widowControl w:val="0"/>
        <w:numPr>
          <w:ilvl w:val="0"/>
          <w:numId w:val="1"/>
        </w:numPr>
        <w:tabs>
          <w:tab w:val="left" w:pos="360"/>
        </w:tabs>
        <w:rPr>
          <w:rFonts w:ascii="Calibri" w:eastAsia="Calibri" w:hAnsi="Calibri" w:cs="Calibri"/>
          <w:sz w:val="22"/>
          <w:szCs w:val="22"/>
        </w:rPr>
      </w:pPr>
      <w:r>
        <w:rPr>
          <w:rFonts w:ascii="Calibri" w:eastAsia="Calibri" w:hAnsi="Calibri" w:cs="Calibri"/>
          <w:b/>
          <w:sz w:val="22"/>
          <w:szCs w:val="22"/>
        </w:rPr>
        <w:t>Alumni assistants.</w:t>
      </w:r>
      <w:r>
        <w:rPr>
          <w:rFonts w:ascii="Calibri" w:eastAsia="Calibri" w:hAnsi="Calibri" w:cs="Calibri"/>
          <w:sz w:val="22"/>
          <w:szCs w:val="22"/>
        </w:rPr>
        <w:t xml:space="preserve">  We welcome alumni to help with the conference. They must contact you for approval. You should th</w:t>
      </w:r>
      <w:r>
        <w:rPr>
          <w:rFonts w:ascii="Calibri" w:eastAsia="Calibri" w:hAnsi="Calibri" w:cs="Calibri"/>
          <w:sz w:val="22"/>
          <w:szCs w:val="22"/>
        </w:rPr>
        <w:t xml:space="preserve">en call us with the names and addresses. </w:t>
      </w:r>
    </w:p>
    <w:p w14:paraId="0CB24984" w14:textId="77777777" w:rsidR="005F1B12" w:rsidRDefault="005F1B12">
      <w:pPr>
        <w:widowControl w:val="0"/>
        <w:tabs>
          <w:tab w:val="left" w:pos="360"/>
        </w:tabs>
        <w:rPr>
          <w:rFonts w:ascii="Calibri" w:eastAsia="Calibri" w:hAnsi="Calibri" w:cs="Calibri"/>
          <w:sz w:val="22"/>
          <w:szCs w:val="22"/>
        </w:rPr>
      </w:pPr>
    </w:p>
    <w:p w14:paraId="2EBAFFC2" w14:textId="77777777" w:rsidR="005F1B12" w:rsidRDefault="00755B06">
      <w:pPr>
        <w:widowControl w:val="0"/>
        <w:tabs>
          <w:tab w:val="left" w:pos="360"/>
        </w:tabs>
        <w:rPr>
          <w:rFonts w:ascii="Calibri" w:eastAsia="Calibri" w:hAnsi="Calibri" w:cs="Calibri"/>
          <w:sz w:val="22"/>
          <w:szCs w:val="22"/>
        </w:rPr>
      </w:pPr>
      <w:r>
        <w:rPr>
          <w:rFonts w:ascii="Calibri" w:eastAsia="Calibri" w:hAnsi="Calibri" w:cs="Calibri"/>
          <w:b/>
          <w:sz w:val="22"/>
          <w:szCs w:val="22"/>
        </w:rPr>
        <w:t>Factors for Selecting Participants</w:t>
      </w:r>
    </w:p>
    <w:p w14:paraId="56F26ECC" w14:textId="77777777" w:rsidR="005F1B12" w:rsidRDefault="00755B06">
      <w:pPr>
        <w:widowControl w:val="0"/>
        <w:tabs>
          <w:tab w:val="left" w:pos="360"/>
          <w:tab w:val="left" w:pos="720"/>
        </w:tabs>
        <w:rPr>
          <w:rFonts w:ascii="Calibri" w:eastAsia="Calibri" w:hAnsi="Calibri" w:cs="Calibri"/>
          <w:sz w:val="22"/>
          <w:szCs w:val="22"/>
        </w:rPr>
      </w:pPr>
      <w:r>
        <w:rPr>
          <w:rFonts w:ascii="Calibri" w:eastAsia="Calibri" w:hAnsi="Calibri" w:cs="Calibri"/>
          <w:sz w:val="22"/>
          <w:szCs w:val="22"/>
        </w:rPr>
        <w:t>The annual Career Development Conference is designed to be a professional, educational experience for both advisors and students. As such, businesslike attitudes and behaviors by</w:t>
      </w:r>
      <w:r>
        <w:rPr>
          <w:rFonts w:ascii="Calibri" w:eastAsia="Calibri" w:hAnsi="Calibri" w:cs="Calibri"/>
          <w:sz w:val="22"/>
          <w:szCs w:val="22"/>
        </w:rPr>
        <w:t xml:space="preserve"> both students and advisors are critical.</w:t>
      </w:r>
    </w:p>
    <w:p w14:paraId="2D91603A" w14:textId="77777777" w:rsidR="005F1B12" w:rsidRDefault="005F1B12">
      <w:pPr>
        <w:widowControl w:val="0"/>
        <w:tabs>
          <w:tab w:val="left" w:pos="360"/>
          <w:tab w:val="left" w:pos="720"/>
        </w:tabs>
        <w:rPr>
          <w:rFonts w:ascii="Calibri" w:eastAsia="Calibri" w:hAnsi="Calibri" w:cs="Calibri"/>
          <w:sz w:val="22"/>
          <w:szCs w:val="22"/>
        </w:rPr>
      </w:pPr>
    </w:p>
    <w:p w14:paraId="3D255BED" w14:textId="77777777" w:rsidR="005F1B12" w:rsidRDefault="00755B06">
      <w:pPr>
        <w:widowControl w:val="0"/>
        <w:tabs>
          <w:tab w:val="left" w:pos="360"/>
          <w:tab w:val="left" w:pos="720"/>
        </w:tabs>
        <w:rPr>
          <w:rFonts w:ascii="Calibri" w:eastAsia="Calibri" w:hAnsi="Calibri" w:cs="Calibri"/>
          <w:sz w:val="22"/>
          <w:szCs w:val="22"/>
        </w:rPr>
      </w:pPr>
      <w:r>
        <w:rPr>
          <w:rFonts w:ascii="Calibri" w:eastAsia="Calibri" w:hAnsi="Calibri" w:cs="Calibri"/>
          <w:sz w:val="22"/>
          <w:szCs w:val="22"/>
        </w:rPr>
        <w:t xml:space="preserve">The competitive events, elections, </w:t>
      </w:r>
      <w:proofErr w:type="gramStart"/>
      <w:r>
        <w:rPr>
          <w:rFonts w:ascii="Calibri" w:eastAsia="Calibri" w:hAnsi="Calibri" w:cs="Calibri"/>
          <w:sz w:val="22"/>
          <w:szCs w:val="22"/>
        </w:rPr>
        <w:t>workshops</w:t>
      </w:r>
      <w:proofErr w:type="gramEnd"/>
      <w:r>
        <w:rPr>
          <w:rFonts w:ascii="Calibri" w:eastAsia="Calibri" w:hAnsi="Calibri" w:cs="Calibri"/>
          <w:sz w:val="22"/>
          <w:szCs w:val="22"/>
        </w:rPr>
        <w:t xml:space="preserve"> and keynote speakers are provided as an opportunity for students to showcase their skills and knowledge while presenting the image of their local and state organization</w:t>
      </w:r>
      <w:r>
        <w:rPr>
          <w:rFonts w:ascii="Calibri" w:eastAsia="Calibri" w:hAnsi="Calibri" w:cs="Calibri"/>
          <w:sz w:val="22"/>
          <w:szCs w:val="22"/>
        </w:rPr>
        <w:t xml:space="preserve"> to judges, parents, administrators, and hotel staff. Remember that attendance at any DECA function should be considered a privilege and an honor. Your assistance in promoting it in this manner will serve the state organization and your local school in the</w:t>
      </w:r>
      <w:r>
        <w:rPr>
          <w:rFonts w:ascii="Calibri" w:eastAsia="Calibri" w:hAnsi="Calibri" w:cs="Calibri"/>
          <w:sz w:val="22"/>
          <w:szCs w:val="22"/>
        </w:rPr>
        <w:t xml:space="preserve"> best possible way. By carefully considering those students who will be allowed to attend the State CDC, you will help make everyone's job easier. The following selection factors are recommended by the Nebraska DECA Board of Directors: </w:t>
      </w:r>
      <w:r>
        <w:rPr>
          <w:rFonts w:ascii="Calibri" w:eastAsia="Calibri" w:hAnsi="Calibri" w:cs="Calibri"/>
          <w:sz w:val="22"/>
          <w:szCs w:val="22"/>
        </w:rPr>
        <w:tab/>
      </w:r>
    </w:p>
    <w:p w14:paraId="21F7C8AF" w14:textId="77777777" w:rsidR="005F1B12" w:rsidRDefault="00755B06" w:rsidP="00B9680E">
      <w:pPr>
        <w:widowControl w:val="0"/>
        <w:tabs>
          <w:tab w:val="left" w:pos="360"/>
          <w:tab w:val="left" w:pos="720"/>
        </w:tabs>
        <w:rPr>
          <w:rFonts w:ascii="Calibri" w:eastAsia="Calibri" w:hAnsi="Calibri" w:cs="Calibri"/>
          <w:sz w:val="22"/>
          <w:szCs w:val="22"/>
        </w:rPr>
      </w:pPr>
      <w:r>
        <w:rPr>
          <w:rFonts w:ascii="Calibri" w:eastAsia="Calibri" w:hAnsi="Calibri" w:cs="Calibri"/>
          <w:b/>
          <w:sz w:val="22"/>
          <w:szCs w:val="22"/>
        </w:rPr>
        <w:t>Recommended Selec</w:t>
      </w:r>
      <w:r>
        <w:rPr>
          <w:rFonts w:ascii="Calibri" w:eastAsia="Calibri" w:hAnsi="Calibri" w:cs="Calibri"/>
          <w:b/>
          <w:sz w:val="22"/>
          <w:szCs w:val="22"/>
        </w:rPr>
        <w:t>tion Criteria</w:t>
      </w:r>
    </w:p>
    <w:p w14:paraId="39DAB199" w14:textId="77777777" w:rsidR="005F1B12" w:rsidRDefault="005F1B12">
      <w:pPr>
        <w:widowControl w:val="0"/>
        <w:tabs>
          <w:tab w:val="left" w:pos="360"/>
          <w:tab w:val="left" w:pos="720"/>
        </w:tabs>
        <w:rPr>
          <w:rFonts w:ascii="Calibri" w:eastAsia="Calibri" w:hAnsi="Calibri" w:cs="Calibri"/>
          <w:sz w:val="22"/>
          <w:szCs w:val="22"/>
        </w:rPr>
      </w:pPr>
    </w:p>
    <w:p w14:paraId="15DC1420" w14:textId="77777777" w:rsidR="005F1B12" w:rsidRDefault="00755B06">
      <w:pPr>
        <w:widowControl w:val="0"/>
        <w:numPr>
          <w:ilvl w:val="0"/>
          <w:numId w:val="5"/>
        </w:numPr>
        <w:tabs>
          <w:tab w:val="left" w:pos="360"/>
        </w:tabs>
        <w:rPr>
          <w:rFonts w:ascii="Calibri" w:eastAsia="Calibri" w:hAnsi="Calibri" w:cs="Calibri"/>
          <w:sz w:val="22"/>
          <w:szCs w:val="22"/>
        </w:rPr>
      </w:pPr>
      <w:r>
        <w:rPr>
          <w:rFonts w:ascii="Calibri" w:eastAsia="Calibri" w:hAnsi="Calibri" w:cs="Calibri"/>
          <w:sz w:val="22"/>
          <w:szCs w:val="22"/>
        </w:rPr>
        <w:t>Attendance and participation in area competitive events conferences such as the All-Metro Conference, Lincoln, or Greater Nebraska area competitions.</w:t>
      </w:r>
    </w:p>
    <w:p w14:paraId="36FCC56D" w14:textId="77777777" w:rsidR="005F1B12" w:rsidRDefault="005F1B12">
      <w:pPr>
        <w:widowControl w:val="0"/>
        <w:tabs>
          <w:tab w:val="left" w:pos="360"/>
          <w:tab w:val="left" w:pos="720"/>
        </w:tabs>
        <w:rPr>
          <w:rFonts w:ascii="Calibri" w:eastAsia="Calibri" w:hAnsi="Calibri" w:cs="Calibri"/>
          <w:sz w:val="22"/>
          <w:szCs w:val="22"/>
        </w:rPr>
      </w:pPr>
    </w:p>
    <w:p w14:paraId="1A2EAA1C" w14:textId="77777777" w:rsidR="005F1B12" w:rsidRDefault="00755B06">
      <w:pPr>
        <w:widowControl w:val="0"/>
        <w:numPr>
          <w:ilvl w:val="0"/>
          <w:numId w:val="5"/>
        </w:numPr>
        <w:tabs>
          <w:tab w:val="left" w:pos="360"/>
        </w:tabs>
        <w:rPr>
          <w:rFonts w:ascii="Calibri" w:eastAsia="Calibri" w:hAnsi="Calibri" w:cs="Calibri"/>
          <w:sz w:val="22"/>
          <w:szCs w:val="22"/>
        </w:rPr>
      </w:pPr>
      <w:r>
        <w:rPr>
          <w:rFonts w:ascii="Calibri" w:eastAsia="Calibri" w:hAnsi="Calibri" w:cs="Calibri"/>
          <w:sz w:val="22"/>
          <w:szCs w:val="22"/>
        </w:rPr>
        <w:t>Attendance and participation in your own local competition.</w:t>
      </w:r>
    </w:p>
    <w:p w14:paraId="0B40C0E7" w14:textId="77777777" w:rsidR="005F1B12" w:rsidRDefault="005F1B12">
      <w:pPr>
        <w:widowControl w:val="0"/>
        <w:tabs>
          <w:tab w:val="left" w:pos="360"/>
          <w:tab w:val="left" w:pos="720"/>
        </w:tabs>
        <w:rPr>
          <w:rFonts w:ascii="Calibri" w:eastAsia="Calibri" w:hAnsi="Calibri" w:cs="Calibri"/>
          <w:sz w:val="22"/>
          <w:szCs w:val="22"/>
        </w:rPr>
      </w:pPr>
    </w:p>
    <w:p w14:paraId="4E351165" w14:textId="77777777" w:rsidR="005F1B12" w:rsidRDefault="00755B06">
      <w:pPr>
        <w:widowControl w:val="0"/>
        <w:numPr>
          <w:ilvl w:val="0"/>
          <w:numId w:val="5"/>
        </w:numPr>
        <w:tabs>
          <w:tab w:val="left" w:pos="360"/>
        </w:tabs>
        <w:rPr>
          <w:rFonts w:ascii="Calibri" w:eastAsia="Calibri" w:hAnsi="Calibri" w:cs="Calibri"/>
          <w:sz w:val="22"/>
          <w:szCs w:val="22"/>
        </w:rPr>
      </w:pPr>
      <w:r>
        <w:rPr>
          <w:rFonts w:ascii="Calibri" w:eastAsia="Calibri" w:hAnsi="Calibri" w:cs="Calibri"/>
          <w:sz w:val="22"/>
          <w:szCs w:val="22"/>
        </w:rPr>
        <w:t>Required participation in a s</w:t>
      </w:r>
      <w:r>
        <w:rPr>
          <w:rFonts w:ascii="Calibri" w:eastAsia="Calibri" w:hAnsi="Calibri" w:cs="Calibri"/>
          <w:sz w:val="22"/>
          <w:szCs w:val="22"/>
        </w:rPr>
        <w:t>pecified number of pre-conference work/practice sessions. (Example: Attending 5 out of 10 scheduled sessions)</w:t>
      </w:r>
    </w:p>
    <w:p w14:paraId="64E9215C" w14:textId="77777777" w:rsidR="005F1B12" w:rsidRDefault="005F1B12">
      <w:pPr>
        <w:widowControl w:val="0"/>
        <w:tabs>
          <w:tab w:val="left" w:pos="360"/>
          <w:tab w:val="left" w:pos="720"/>
        </w:tabs>
        <w:rPr>
          <w:rFonts w:ascii="Calibri" w:eastAsia="Calibri" w:hAnsi="Calibri" w:cs="Calibri"/>
          <w:sz w:val="22"/>
          <w:szCs w:val="22"/>
        </w:rPr>
      </w:pPr>
    </w:p>
    <w:p w14:paraId="5EB1C62C" w14:textId="77777777" w:rsidR="005F1B12" w:rsidRDefault="00755B06">
      <w:pPr>
        <w:widowControl w:val="0"/>
        <w:numPr>
          <w:ilvl w:val="0"/>
          <w:numId w:val="5"/>
        </w:numPr>
        <w:tabs>
          <w:tab w:val="left" w:pos="360"/>
        </w:tabs>
        <w:rPr>
          <w:rFonts w:ascii="Calibri" w:eastAsia="Calibri" w:hAnsi="Calibri" w:cs="Calibri"/>
          <w:sz w:val="22"/>
          <w:szCs w:val="22"/>
        </w:rPr>
      </w:pPr>
      <w:r>
        <w:rPr>
          <w:rFonts w:ascii="Calibri" w:eastAsia="Calibri" w:hAnsi="Calibri" w:cs="Calibri"/>
          <w:sz w:val="22"/>
          <w:szCs w:val="22"/>
        </w:rPr>
        <w:t xml:space="preserve">Approval by the student's teachers/the administration/guidance counselor.  </w:t>
      </w:r>
    </w:p>
    <w:p w14:paraId="650C7A92" w14:textId="77777777" w:rsidR="005F1B12" w:rsidRDefault="00755B06">
      <w:pPr>
        <w:widowControl w:val="0"/>
        <w:tabs>
          <w:tab w:val="left" w:pos="360"/>
          <w:tab w:val="left" w:pos="720"/>
        </w:tabs>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p>
    <w:p w14:paraId="2AC72528" w14:textId="77777777" w:rsidR="005F1B12" w:rsidRDefault="00755B06">
      <w:pPr>
        <w:widowControl w:val="0"/>
        <w:numPr>
          <w:ilvl w:val="0"/>
          <w:numId w:val="5"/>
        </w:numPr>
        <w:tabs>
          <w:tab w:val="left" w:pos="360"/>
        </w:tabs>
        <w:rPr>
          <w:rFonts w:ascii="Calibri" w:eastAsia="Calibri" w:hAnsi="Calibri" w:cs="Calibri"/>
          <w:sz w:val="22"/>
          <w:szCs w:val="22"/>
        </w:rPr>
      </w:pPr>
      <w:r>
        <w:rPr>
          <w:rFonts w:ascii="Calibri" w:eastAsia="Calibri" w:hAnsi="Calibri" w:cs="Calibri"/>
          <w:sz w:val="22"/>
          <w:szCs w:val="22"/>
        </w:rPr>
        <w:t>Payment in full of all debts owed by the student to the local chap</w:t>
      </w:r>
      <w:r>
        <w:rPr>
          <w:rFonts w:ascii="Calibri" w:eastAsia="Calibri" w:hAnsi="Calibri" w:cs="Calibri"/>
          <w:sz w:val="22"/>
          <w:szCs w:val="22"/>
        </w:rPr>
        <w:t xml:space="preserve">ter. </w:t>
      </w:r>
    </w:p>
    <w:p w14:paraId="34E93B82" w14:textId="77777777" w:rsidR="005F1B12" w:rsidRDefault="00755B06">
      <w:pPr>
        <w:widowControl w:val="0"/>
        <w:numPr>
          <w:ilvl w:val="0"/>
          <w:numId w:val="5"/>
        </w:numPr>
        <w:tabs>
          <w:tab w:val="left" w:pos="360"/>
        </w:tabs>
        <w:rPr>
          <w:rFonts w:ascii="Calibri" w:eastAsia="Calibri" w:hAnsi="Calibri" w:cs="Calibri"/>
          <w:sz w:val="22"/>
          <w:szCs w:val="22"/>
        </w:rPr>
      </w:pPr>
      <w:r>
        <w:rPr>
          <w:rFonts w:ascii="Calibri" w:eastAsia="Calibri" w:hAnsi="Calibri" w:cs="Calibri"/>
          <w:sz w:val="22"/>
          <w:szCs w:val="22"/>
        </w:rPr>
        <w:t>Meeting or exceeding a minimum number of points in a point system based on activities sponsored by the local chapter.  This is an indication of personal responsibility.</w:t>
      </w:r>
    </w:p>
    <w:p w14:paraId="729CCB1B" w14:textId="77777777" w:rsidR="005F1B12" w:rsidRDefault="005F1B12">
      <w:pPr>
        <w:widowControl w:val="0"/>
        <w:tabs>
          <w:tab w:val="left" w:pos="360"/>
          <w:tab w:val="left" w:pos="720"/>
        </w:tabs>
        <w:rPr>
          <w:rFonts w:ascii="Calibri" w:eastAsia="Calibri" w:hAnsi="Calibri" w:cs="Calibri"/>
          <w:sz w:val="22"/>
          <w:szCs w:val="22"/>
        </w:rPr>
      </w:pPr>
    </w:p>
    <w:p w14:paraId="0428C5B2" w14:textId="77777777" w:rsidR="005F1B12" w:rsidRDefault="00755B06">
      <w:pPr>
        <w:widowControl w:val="0"/>
        <w:numPr>
          <w:ilvl w:val="0"/>
          <w:numId w:val="5"/>
        </w:numPr>
        <w:tabs>
          <w:tab w:val="left" w:pos="360"/>
        </w:tabs>
        <w:rPr>
          <w:rFonts w:ascii="Calibri" w:eastAsia="Calibri" w:hAnsi="Calibri" w:cs="Calibri"/>
          <w:sz w:val="22"/>
          <w:szCs w:val="22"/>
        </w:rPr>
      </w:pPr>
      <w:r>
        <w:rPr>
          <w:rFonts w:ascii="Calibri" w:eastAsia="Calibri" w:hAnsi="Calibri" w:cs="Calibri"/>
          <w:sz w:val="22"/>
          <w:szCs w:val="22"/>
        </w:rPr>
        <w:t>Approval/recommendation by the local advisor(s).</w:t>
      </w:r>
    </w:p>
    <w:p w14:paraId="2B34ECF2" w14:textId="77777777" w:rsidR="005F1B12" w:rsidRDefault="005F1B12">
      <w:pPr>
        <w:widowControl w:val="0"/>
        <w:tabs>
          <w:tab w:val="left" w:pos="360"/>
          <w:tab w:val="left" w:pos="720"/>
        </w:tabs>
        <w:rPr>
          <w:rFonts w:ascii="Calibri" w:eastAsia="Calibri" w:hAnsi="Calibri" w:cs="Calibri"/>
          <w:sz w:val="22"/>
          <w:szCs w:val="22"/>
        </w:rPr>
      </w:pPr>
    </w:p>
    <w:p w14:paraId="2872CAFE" w14:textId="77777777" w:rsidR="005F1B12" w:rsidRDefault="00755B06">
      <w:pPr>
        <w:widowControl w:val="0"/>
        <w:numPr>
          <w:ilvl w:val="0"/>
          <w:numId w:val="5"/>
        </w:numPr>
        <w:tabs>
          <w:tab w:val="left" w:pos="360"/>
        </w:tabs>
        <w:rPr>
          <w:rFonts w:ascii="Calibri" w:eastAsia="Calibri" w:hAnsi="Calibri" w:cs="Calibri"/>
          <w:sz w:val="22"/>
          <w:szCs w:val="22"/>
        </w:rPr>
      </w:pPr>
      <w:r>
        <w:rPr>
          <w:rFonts w:ascii="Calibri" w:eastAsia="Calibri" w:hAnsi="Calibri" w:cs="Calibri"/>
          <w:sz w:val="22"/>
          <w:szCs w:val="22"/>
        </w:rPr>
        <w:t xml:space="preserve">Proven preparation for the specific occupational area in which the student will be competing. Examples: Checking out related material to study, completion of sample tests, and participation in role-playing </w:t>
      </w:r>
      <w:r>
        <w:rPr>
          <w:rFonts w:ascii="Calibri" w:eastAsia="Calibri" w:hAnsi="Calibri" w:cs="Calibri"/>
          <w:sz w:val="22"/>
          <w:szCs w:val="22"/>
        </w:rPr>
        <w:t>sessions.</w:t>
      </w:r>
    </w:p>
    <w:p w14:paraId="56E24C43" w14:textId="77777777" w:rsidR="005F1B12" w:rsidRDefault="005F1B12">
      <w:pPr>
        <w:widowControl w:val="0"/>
        <w:tabs>
          <w:tab w:val="left" w:pos="360"/>
          <w:tab w:val="left" w:pos="720"/>
        </w:tabs>
        <w:rPr>
          <w:rFonts w:ascii="Calibri" w:eastAsia="Calibri" w:hAnsi="Calibri" w:cs="Calibri"/>
          <w:sz w:val="22"/>
          <w:szCs w:val="22"/>
        </w:rPr>
      </w:pPr>
    </w:p>
    <w:p w14:paraId="429485F3" w14:textId="77777777" w:rsidR="005F1B12" w:rsidRDefault="00755B06">
      <w:pPr>
        <w:widowControl w:val="0"/>
        <w:numPr>
          <w:ilvl w:val="0"/>
          <w:numId w:val="5"/>
        </w:numPr>
        <w:tabs>
          <w:tab w:val="left" w:pos="360"/>
        </w:tabs>
        <w:rPr>
          <w:rFonts w:ascii="Calibri" w:eastAsia="Calibri" w:hAnsi="Calibri" w:cs="Calibri"/>
          <w:sz w:val="22"/>
          <w:szCs w:val="22"/>
        </w:rPr>
      </w:pPr>
      <w:r>
        <w:rPr>
          <w:rFonts w:ascii="Calibri" w:eastAsia="Calibri" w:hAnsi="Calibri" w:cs="Calibri"/>
          <w:sz w:val="22"/>
          <w:szCs w:val="22"/>
        </w:rPr>
        <w:t>Advance meetings with parents/guardians to cover timelier, rules, and conduct expected during the conference.</w:t>
      </w:r>
    </w:p>
    <w:p w14:paraId="56E38C6C" w14:textId="77777777" w:rsidR="005F1B12" w:rsidRDefault="005F1B12">
      <w:pPr>
        <w:widowControl w:val="0"/>
        <w:tabs>
          <w:tab w:val="left" w:pos="360"/>
          <w:tab w:val="left" w:pos="720"/>
        </w:tabs>
        <w:rPr>
          <w:rFonts w:ascii="Calibri" w:eastAsia="Calibri" w:hAnsi="Calibri" w:cs="Calibri"/>
          <w:sz w:val="22"/>
          <w:szCs w:val="22"/>
        </w:rPr>
      </w:pPr>
    </w:p>
    <w:p w14:paraId="728F0092" w14:textId="77777777" w:rsidR="005F1B12" w:rsidRDefault="00755B06">
      <w:pPr>
        <w:widowControl w:val="0"/>
        <w:numPr>
          <w:ilvl w:val="0"/>
          <w:numId w:val="5"/>
        </w:numPr>
        <w:tabs>
          <w:tab w:val="left" w:pos="360"/>
        </w:tabs>
        <w:rPr>
          <w:rFonts w:ascii="Calibri" w:eastAsia="Calibri" w:hAnsi="Calibri" w:cs="Calibri"/>
          <w:sz w:val="22"/>
          <w:szCs w:val="22"/>
        </w:rPr>
      </w:pPr>
      <w:r>
        <w:rPr>
          <w:rFonts w:ascii="Calibri" w:eastAsia="Calibri" w:hAnsi="Calibri" w:cs="Calibri"/>
          <w:sz w:val="22"/>
          <w:szCs w:val="22"/>
        </w:rPr>
        <w:t>Completion of all forms by the deadline date accurately and completely.</w:t>
      </w:r>
    </w:p>
    <w:p w14:paraId="7315CC1C" w14:textId="77777777" w:rsidR="005F1B12" w:rsidRDefault="005F1B12">
      <w:pPr>
        <w:widowControl w:val="0"/>
        <w:tabs>
          <w:tab w:val="left" w:pos="360"/>
          <w:tab w:val="left" w:pos="720"/>
        </w:tabs>
        <w:jc w:val="both"/>
        <w:rPr>
          <w:rFonts w:ascii="Calibri" w:eastAsia="Calibri" w:hAnsi="Calibri" w:cs="Calibri"/>
          <w:sz w:val="22"/>
          <w:szCs w:val="22"/>
        </w:rPr>
      </w:pPr>
    </w:p>
    <w:p w14:paraId="26443DBE" w14:textId="77777777" w:rsidR="005F1B12" w:rsidRDefault="00755B06">
      <w:pPr>
        <w:widowControl w:val="0"/>
        <w:numPr>
          <w:ilvl w:val="0"/>
          <w:numId w:val="5"/>
        </w:numPr>
        <w:tabs>
          <w:tab w:val="left" w:pos="360"/>
        </w:tabs>
        <w:rPr>
          <w:rFonts w:ascii="Calibri" w:eastAsia="Calibri" w:hAnsi="Calibri" w:cs="Calibri"/>
          <w:sz w:val="22"/>
          <w:szCs w:val="22"/>
        </w:rPr>
      </w:pPr>
      <w:r>
        <w:rPr>
          <w:rFonts w:ascii="Calibri" w:eastAsia="Calibri" w:hAnsi="Calibri" w:cs="Calibri"/>
          <w:sz w:val="22"/>
          <w:szCs w:val="22"/>
        </w:rPr>
        <w:t>Reminder to students that out-of-pocket expenses for meals will be approximately $40-$50 for meals and snacks depending on the needs of the students.</w:t>
      </w:r>
    </w:p>
    <w:p w14:paraId="23016756" w14:textId="77777777" w:rsidR="005F1B12" w:rsidRDefault="005F1B12">
      <w:pPr>
        <w:pBdr>
          <w:top w:val="nil"/>
          <w:left w:val="nil"/>
          <w:bottom w:val="nil"/>
          <w:right w:val="nil"/>
          <w:between w:val="nil"/>
        </w:pBdr>
        <w:ind w:left="720"/>
        <w:rPr>
          <w:rFonts w:ascii="Calibri" w:eastAsia="Calibri" w:hAnsi="Calibri" w:cs="Calibri"/>
          <w:color w:val="000000"/>
          <w:sz w:val="22"/>
          <w:szCs w:val="22"/>
        </w:rPr>
      </w:pPr>
    </w:p>
    <w:p w14:paraId="07E60265" w14:textId="77777777" w:rsidR="005F1B12" w:rsidRDefault="00755B06" w:rsidP="00B9680E">
      <w:pPr>
        <w:widowControl w:val="0"/>
        <w:tabs>
          <w:tab w:val="left" w:pos="360"/>
        </w:tabs>
        <w:rPr>
          <w:rFonts w:ascii="Calibri" w:eastAsia="Calibri" w:hAnsi="Calibri" w:cs="Calibri"/>
          <w:sz w:val="22"/>
          <w:szCs w:val="22"/>
        </w:rPr>
      </w:pPr>
      <w:r>
        <w:rPr>
          <w:rFonts w:ascii="Calibri" w:eastAsia="Calibri" w:hAnsi="Calibri" w:cs="Calibri"/>
          <w:b/>
          <w:sz w:val="22"/>
          <w:szCs w:val="22"/>
        </w:rPr>
        <w:t>Recommended Procedures for Local Advisors</w:t>
      </w:r>
    </w:p>
    <w:p w14:paraId="1DF6A05B" w14:textId="77777777" w:rsidR="005F1B12" w:rsidRDefault="00755B06">
      <w:pPr>
        <w:widowControl w:val="0"/>
        <w:tabs>
          <w:tab w:val="left" w:pos="360"/>
          <w:tab w:val="left" w:pos="720"/>
        </w:tabs>
        <w:rPr>
          <w:rFonts w:ascii="Calibri" w:eastAsia="Calibri" w:hAnsi="Calibri" w:cs="Calibri"/>
          <w:sz w:val="22"/>
          <w:szCs w:val="22"/>
        </w:rPr>
      </w:pPr>
      <w:r>
        <w:rPr>
          <w:rFonts w:ascii="Calibri" w:eastAsia="Calibri" w:hAnsi="Calibri" w:cs="Calibri"/>
          <w:sz w:val="22"/>
          <w:szCs w:val="22"/>
        </w:rPr>
        <w:t>You, the local advisor, are the foundation for maintaining Nebr</w:t>
      </w:r>
      <w:r>
        <w:rPr>
          <w:rFonts w:ascii="Calibri" w:eastAsia="Calibri" w:hAnsi="Calibri" w:cs="Calibri"/>
          <w:sz w:val="22"/>
          <w:szCs w:val="22"/>
        </w:rPr>
        <w:t xml:space="preserve">aska DECA’s image. Please observe the following: </w:t>
      </w:r>
    </w:p>
    <w:p w14:paraId="1972775C" w14:textId="77777777" w:rsidR="005F1B12" w:rsidRDefault="005F1B12">
      <w:pPr>
        <w:widowControl w:val="0"/>
        <w:tabs>
          <w:tab w:val="left" w:pos="360"/>
          <w:tab w:val="left" w:pos="720"/>
        </w:tabs>
        <w:rPr>
          <w:rFonts w:ascii="Calibri" w:eastAsia="Calibri" w:hAnsi="Calibri" w:cs="Calibri"/>
          <w:sz w:val="22"/>
          <w:szCs w:val="22"/>
        </w:rPr>
      </w:pPr>
    </w:p>
    <w:p w14:paraId="5759D605" w14:textId="77777777" w:rsidR="005F1B12" w:rsidRDefault="00755B06">
      <w:pPr>
        <w:widowControl w:val="0"/>
        <w:numPr>
          <w:ilvl w:val="0"/>
          <w:numId w:val="14"/>
        </w:numPr>
        <w:tabs>
          <w:tab w:val="left" w:pos="360"/>
        </w:tabs>
        <w:rPr>
          <w:rFonts w:ascii="Calibri" w:eastAsia="Calibri" w:hAnsi="Calibri" w:cs="Calibri"/>
          <w:sz w:val="22"/>
          <w:szCs w:val="22"/>
        </w:rPr>
      </w:pPr>
      <w:r>
        <w:rPr>
          <w:rFonts w:ascii="Calibri" w:eastAsia="Calibri" w:hAnsi="Calibri" w:cs="Calibri"/>
          <w:sz w:val="22"/>
          <w:szCs w:val="22"/>
        </w:rPr>
        <w:t xml:space="preserve">No student should be allowed to drive a personal vehicle to the conference. </w:t>
      </w:r>
    </w:p>
    <w:p w14:paraId="2C74503D" w14:textId="77777777" w:rsidR="005F1B12" w:rsidRDefault="005F1B12">
      <w:pPr>
        <w:widowControl w:val="0"/>
        <w:tabs>
          <w:tab w:val="left" w:pos="360"/>
          <w:tab w:val="left" w:pos="720"/>
        </w:tabs>
        <w:rPr>
          <w:rFonts w:ascii="Calibri" w:eastAsia="Calibri" w:hAnsi="Calibri" w:cs="Calibri"/>
          <w:sz w:val="22"/>
          <w:szCs w:val="22"/>
        </w:rPr>
      </w:pPr>
    </w:p>
    <w:p w14:paraId="05370683" w14:textId="77777777" w:rsidR="005F1B12" w:rsidRDefault="00755B06">
      <w:pPr>
        <w:widowControl w:val="0"/>
        <w:numPr>
          <w:ilvl w:val="0"/>
          <w:numId w:val="14"/>
        </w:numPr>
        <w:tabs>
          <w:tab w:val="left" w:pos="360"/>
        </w:tabs>
        <w:rPr>
          <w:rFonts w:ascii="Calibri" w:eastAsia="Calibri" w:hAnsi="Calibri" w:cs="Calibri"/>
          <w:sz w:val="22"/>
          <w:szCs w:val="22"/>
        </w:rPr>
      </w:pPr>
      <w:r>
        <w:rPr>
          <w:rFonts w:ascii="Calibri" w:eastAsia="Calibri" w:hAnsi="Calibri" w:cs="Calibri"/>
          <w:sz w:val="22"/>
          <w:szCs w:val="22"/>
        </w:rPr>
        <w:t>Conduct frequent room checks and maintain personal contact with your students.</w:t>
      </w:r>
    </w:p>
    <w:p w14:paraId="2B01749B" w14:textId="77777777" w:rsidR="005F1B12" w:rsidRDefault="005F1B12">
      <w:pPr>
        <w:widowControl w:val="0"/>
        <w:tabs>
          <w:tab w:val="left" w:pos="360"/>
          <w:tab w:val="left" w:pos="720"/>
        </w:tabs>
        <w:rPr>
          <w:rFonts w:ascii="Calibri" w:eastAsia="Calibri" w:hAnsi="Calibri" w:cs="Calibri"/>
          <w:sz w:val="22"/>
          <w:szCs w:val="22"/>
        </w:rPr>
      </w:pPr>
    </w:p>
    <w:p w14:paraId="71E32DCE" w14:textId="77777777" w:rsidR="005F1B12" w:rsidRDefault="00755B06">
      <w:pPr>
        <w:widowControl w:val="0"/>
        <w:numPr>
          <w:ilvl w:val="0"/>
          <w:numId w:val="14"/>
        </w:numPr>
        <w:tabs>
          <w:tab w:val="left" w:pos="360"/>
        </w:tabs>
        <w:rPr>
          <w:rFonts w:ascii="Calibri" w:eastAsia="Calibri" w:hAnsi="Calibri" w:cs="Calibri"/>
          <w:sz w:val="22"/>
          <w:szCs w:val="22"/>
        </w:rPr>
      </w:pPr>
      <w:r>
        <w:rPr>
          <w:rFonts w:ascii="Calibri" w:eastAsia="Calibri" w:hAnsi="Calibri" w:cs="Calibri"/>
          <w:sz w:val="22"/>
          <w:szCs w:val="22"/>
        </w:rPr>
        <w:t>Hold chapter meetings 15 minutes to ½ hour BEFORE the published curfew time each evening to:</w:t>
      </w:r>
    </w:p>
    <w:p w14:paraId="33612D53" w14:textId="77777777" w:rsidR="005F1B12" w:rsidRDefault="005F1B12">
      <w:pPr>
        <w:widowControl w:val="0"/>
        <w:tabs>
          <w:tab w:val="left" w:pos="360"/>
        </w:tabs>
        <w:rPr>
          <w:rFonts w:ascii="Calibri" w:eastAsia="Calibri" w:hAnsi="Calibri" w:cs="Calibri"/>
          <w:sz w:val="22"/>
          <w:szCs w:val="22"/>
        </w:rPr>
      </w:pPr>
    </w:p>
    <w:p w14:paraId="32149BCD" w14:textId="77777777" w:rsidR="005F1B12" w:rsidRDefault="00755B06">
      <w:pPr>
        <w:widowControl w:val="0"/>
        <w:numPr>
          <w:ilvl w:val="1"/>
          <w:numId w:val="14"/>
        </w:numPr>
        <w:tabs>
          <w:tab w:val="left" w:pos="360"/>
          <w:tab w:val="left" w:pos="720"/>
        </w:tabs>
        <w:rPr>
          <w:rFonts w:ascii="Calibri" w:eastAsia="Calibri" w:hAnsi="Calibri" w:cs="Calibri"/>
          <w:sz w:val="22"/>
          <w:szCs w:val="22"/>
        </w:rPr>
      </w:pPr>
      <w:r>
        <w:rPr>
          <w:rFonts w:ascii="Calibri" w:eastAsia="Calibri" w:hAnsi="Calibri" w:cs="Calibri"/>
          <w:sz w:val="22"/>
          <w:szCs w:val="22"/>
        </w:rPr>
        <w:t xml:space="preserve">Review program highlights and times of competitions, workshops, and general sessions </w:t>
      </w:r>
    </w:p>
    <w:p w14:paraId="5BA9C85C" w14:textId="77777777" w:rsidR="005F1B12" w:rsidRDefault="00755B06">
      <w:pPr>
        <w:widowControl w:val="0"/>
        <w:numPr>
          <w:ilvl w:val="1"/>
          <w:numId w:val="14"/>
        </w:numPr>
        <w:tabs>
          <w:tab w:val="left" w:pos="360"/>
          <w:tab w:val="left" w:pos="720"/>
        </w:tabs>
        <w:rPr>
          <w:rFonts w:ascii="Calibri" w:eastAsia="Calibri" w:hAnsi="Calibri" w:cs="Calibri"/>
          <w:sz w:val="22"/>
          <w:szCs w:val="22"/>
        </w:rPr>
      </w:pPr>
      <w:r>
        <w:rPr>
          <w:rFonts w:ascii="Calibri" w:eastAsia="Calibri" w:hAnsi="Calibri" w:cs="Calibri"/>
          <w:sz w:val="22"/>
          <w:szCs w:val="22"/>
        </w:rPr>
        <w:t xml:space="preserve">Discuss how the competitors felt about their performance in the competitive </w:t>
      </w:r>
      <w:proofErr w:type="gramStart"/>
      <w:r>
        <w:rPr>
          <w:rFonts w:ascii="Calibri" w:eastAsia="Calibri" w:hAnsi="Calibri" w:cs="Calibri"/>
          <w:sz w:val="22"/>
          <w:szCs w:val="22"/>
        </w:rPr>
        <w:t>events</w:t>
      </w:r>
      <w:proofErr w:type="gramEnd"/>
    </w:p>
    <w:p w14:paraId="1B7856CD" w14:textId="77777777" w:rsidR="005F1B12" w:rsidRDefault="00755B06">
      <w:pPr>
        <w:widowControl w:val="0"/>
        <w:numPr>
          <w:ilvl w:val="1"/>
          <w:numId w:val="14"/>
        </w:numPr>
        <w:tabs>
          <w:tab w:val="left" w:pos="360"/>
          <w:tab w:val="left" w:pos="720"/>
        </w:tabs>
        <w:rPr>
          <w:rFonts w:ascii="Calibri" w:eastAsia="Calibri" w:hAnsi="Calibri" w:cs="Calibri"/>
          <w:sz w:val="22"/>
          <w:szCs w:val="22"/>
        </w:rPr>
      </w:pPr>
      <w:r>
        <w:rPr>
          <w:rFonts w:ascii="Calibri" w:eastAsia="Calibri" w:hAnsi="Calibri" w:cs="Calibri"/>
          <w:sz w:val="22"/>
          <w:szCs w:val="22"/>
        </w:rPr>
        <w:t xml:space="preserve">Remind everyone to organize their rooms and maintain a clean, professional </w:t>
      </w:r>
      <w:proofErr w:type="gramStart"/>
      <w:r>
        <w:rPr>
          <w:rFonts w:ascii="Calibri" w:eastAsia="Calibri" w:hAnsi="Calibri" w:cs="Calibri"/>
          <w:sz w:val="22"/>
          <w:szCs w:val="22"/>
        </w:rPr>
        <w:t>atmosphere</w:t>
      </w:r>
      <w:proofErr w:type="gramEnd"/>
    </w:p>
    <w:p w14:paraId="72A6C718" w14:textId="77777777" w:rsidR="005F1B12" w:rsidRDefault="00755B06">
      <w:pPr>
        <w:widowControl w:val="0"/>
        <w:numPr>
          <w:ilvl w:val="1"/>
          <w:numId w:val="14"/>
        </w:numPr>
        <w:tabs>
          <w:tab w:val="left" w:pos="360"/>
          <w:tab w:val="left" w:pos="720"/>
        </w:tabs>
        <w:rPr>
          <w:rFonts w:ascii="Calibri" w:eastAsia="Calibri" w:hAnsi="Calibri" w:cs="Calibri"/>
          <w:sz w:val="22"/>
          <w:szCs w:val="22"/>
        </w:rPr>
      </w:pPr>
      <w:r>
        <w:rPr>
          <w:rFonts w:ascii="Calibri" w:eastAsia="Calibri" w:hAnsi="Calibri" w:cs="Calibri"/>
          <w:sz w:val="22"/>
          <w:szCs w:val="22"/>
        </w:rPr>
        <w:t xml:space="preserve">Reinforce the Conduct/Procedures Code in a positive </w:t>
      </w:r>
      <w:proofErr w:type="gramStart"/>
      <w:r>
        <w:rPr>
          <w:rFonts w:ascii="Calibri" w:eastAsia="Calibri" w:hAnsi="Calibri" w:cs="Calibri"/>
          <w:sz w:val="22"/>
          <w:szCs w:val="22"/>
        </w:rPr>
        <w:t>manner</w:t>
      </w:r>
      <w:proofErr w:type="gramEnd"/>
    </w:p>
    <w:p w14:paraId="0330CEA5" w14:textId="77777777" w:rsidR="005F1B12" w:rsidRDefault="00755B06">
      <w:pPr>
        <w:widowControl w:val="0"/>
        <w:numPr>
          <w:ilvl w:val="1"/>
          <w:numId w:val="14"/>
        </w:numPr>
        <w:tabs>
          <w:tab w:val="left" w:pos="360"/>
          <w:tab w:val="left" w:pos="720"/>
        </w:tabs>
        <w:rPr>
          <w:rFonts w:ascii="Calibri" w:eastAsia="Calibri" w:hAnsi="Calibri" w:cs="Calibri"/>
          <w:sz w:val="22"/>
          <w:szCs w:val="22"/>
        </w:rPr>
      </w:pPr>
      <w:r>
        <w:rPr>
          <w:rFonts w:ascii="Calibri" w:eastAsia="Calibri" w:hAnsi="Calibri" w:cs="Calibri"/>
          <w:sz w:val="22"/>
          <w:szCs w:val="22"/>
        </w:rPr>
        <w:t xml:space="preserve">Take attendance and establish that all your students are safe and ready for curfew </w:t>
      </w:r>
      <w:proofErr w:type="gramStart"/>
      <w:r>
        <w:rPr>
          <w:rFonts w:ascii="Calibri" w:eastAsia="Calibri" w:hAnsi="Calibri" w:cs="Calibri"/>
          <w:sz w:val="22"/>
          <w:szCs w:val="22"/>
        </w:rPr>
        <w:t>check</w:t>
      </w:r>
      <w:proofErr w:type="gramEnd"/>
    </w:p>
    <w:p w14:paraId="02744B37" w14:textId="77777777" w:rsidR="005F1B12" w:rsidRDefault="005F1B12">
      <w:pPr>
        <w:widowControl w:val="0"/>
        <w:tabs>
          <w:tab w:val="left" w:pos="360"/>
          <w:tab w:val="left" w:pos="720"/>
        </w:tabs>
        <w:rPr>
          <w:rFonts w:ascii="Calibri" w:eastAsia="Calibri" w:hAnsi="Calibri" w:cs="Calibri"/>
          <w:sz w:val="22"/>
          <w:szCs w:val="22"/>
        </w:rPr>
      </w:pPr>
    </w:p>
    <w:p w14:paraId="42762418" w14:textId="77777777" w:rsidR="005F1B12" w:rsidRDefault="00755B06">
      <w:pPr>
        <w:widowControl w:val="0"/>
        <w:numPr>
          <w:ilvl w:val="0"/>
          <w:numId w:val="4"/>
        </w:numPr>
        <w:tabs>
          <w:tab w:val="left" w:pos="360"/>
        </w:tabs>
        <w:rPr>
          <w:rFonts w:ascii="Calibri" w:eastAsia="Calibri" w:hAnsi="Calibri" w:cs="Calibri"/>
          <w:sz w:val="22"/>
          <w:szCs w:val="22"/>
        </w:rPr>
      </w:pPr>
      <w:r>
        <w:rPr>
          <w:rFonts w:ascii="Calibri" w:eastAsia="Calibri" w:hAnsi="Calibri" w:cs="Calibri"/>
          <w:sz w:val="22"/>
          <w:szCs w:val="22"/>
        </w:rPr>
        <w:t>Curfew times s</w:t>
      </w:r>
      <w:r>
        <w:rPr>
          <w:rFonts w:ascii="Calibri" w:eastAsia="Calibri" w:hAnsi="Calibri" w:cs="Calibri"/>
          <w:sz w:val="22"/>
          <w:szCs w:val="22"/>
        </w:rPr>
        <w:t xml:space="preserve">hould not be made flexible </w:t>
      </w:r>
      <w:r>
        <w:rPr>
          <w:rFonts w:ascii="Calibri" w:eastAsia="Calibri" w:hAnsi="Calibri" w:cs="Calibri"/>
          <w:b/>
          <w:i/>
          <w:sz w:val="22"/>
          <w:szCs w:val="22"/>
        </w:rPr>
        <w:t>in any way</w:t>
      </w:r>
      <w:r>
        <w:rPr>
          <w:rFonts w:ascii="Calibri" w:eastAsia="Calibri" w:hAnsi="Calibri" w:cs="Calibri"/>
          <w:sz w:val="22"/>
          <w:szCs w:val="22"/>
        </w:rPr>
        <w:t>. Curfews are for everyone!</w:t>
      </w:r>
    </w:p>
    <w:p w14:paraId="49539683" w14:textId="77777777" w:rsidR="005F1B12" w:rsidRDefault="00755B06">
      <w:pPr>
        <w:widowControl w:val="0"/>
        <w:tabs>
          <w:tab w:val="left" w:pos="360"/>
          <w:tab w:val="left" w:pos="720"/>
        </w:tabs>
        <w:rPr>
          <w:rFonts w:ascii="Calibri" w:eastAsia="Calibri" w:hAnsi="Calibri" w:cs="Calibri"/>
          <w:sz w:val="22"/>
          <w:szCs w:val="22"/>
        </w:rPr>
      </w:pPr>
      <w:r>
        <w:rPr>
          <w:rFonts w:ascii="Calibri" w:eastAsia="Calibri" w:hAnsi="Calibri" w:cs="Calibri"/>
          <w:sz w:val="22"/>
          <w:szCs w:val="22"/>
        </w:rPr>
        <w:lastRenderedPageBreak/>
        <w:t xml:space="preserve"> </w:t>
      </w:r>
      <w:r>
        <w:rPr>
          <w:rFonts w:ascii="Calibri" w:eastAsia="Calibri" w:hAnsi="Calibri" w:cs="Calibri"/>
          <w:sz w:val="22"/>
          <w:szCs w:val="22"/>
        </w:rPr>
        <w:tab/>
      </w:r>
      <w:r>
        <w:rPr>
          <w:rFonts w:ascii="Calibri" w:eastAsia="Calibri" w:hAnsi="Calibri" w:cs="Calibri"/>
          <w:sz w:val="22"/>
          <w:szCs w:val="22"/>
        </w:rPr>
        <w:tab/>
      </w:r>
    </w:p>
    <w:p w14:paraId="26C20412" w14:textId="77777777" w:rsidR="005F1B12" w:rsidRDefault="00755B06">
      <w:pPr>
        <w:widowControl w:val="0"/>
        <w:numPr>
          <w:ilvl w:val="0"/>
          <w:numId w:val="4"/>
        </w:numPr>
        <w:tabs>
          <w:tab w:val="left" w:pos="360"/>
        </w:tabs>
        <w:rPr>
          <w:rFonts w:ascii="Calibri" w:eastAsia="Calibri" w:hAnsi="Calibri" w:cs="Calibri"/>
          <w:sz w:val="22"/>
          <w:szCs w:val="22"/>
        </w:rPr>
      </w:pPr>
      <w:r>
        <w:rPr>
          <w:rFonts w:ascii="Calibri" w:eastAsia="Calibri" w:hAnsi="Calibri" w:cs="Calibri"/>
          <w:sz w:val="22"/>
          <w:szCs w:val="22"/>
        </w:rPr>
        <w:t>Room checks should be made at curfew to assure that all participants are in their assigned room.</w:t>
      </w:r>
    </w:p>
    <w:p w14:paraId="7C22F044" w14:textId="77777777" w:rsidR="005F1B12" w:rsidRDefault="005F1B12">
      <w:pPr>
        <w:widowControl w:val="0"/>
        <w:tabs>
          <w:tab w:val="left" w:pos="360"/>
          <w:tab w:val="left" w:pos="720"/>
        </w:tabs>
        <w:rPr>
          <w:rFonts w:ascii="Calibri" w:eastAsia="Calibri" w:hAnsi="Calibri" w:cs="Calibri"/>
          <w:sz w:val="22"/>
          <w:szCs w:val="22"/>
        </w:rPr>
      </w:pPr>
    </w:p>
    <w:p w14:paraId="636856B7" w14:textId="77777777" w:rsidR="005F1B12" w:rsidRDefault="00755B06">
      <w:pPr>
        <w:widowControl w:val="0"/>
        <w:numPr>
          <w:ilvl w:val="0"/>
          <w:numId w:val="4"/>
        </w:numPr>
        <w:tabs>
          <w:tab w:val="left" w:pos="360"/>
        </w:tabs>
        <w:rPr>
          <w:rFonts w:ascii="Calibri" w:eastAsia="Calibri" w:hAnsi="Calibri" w:cs="Calibri"/>
          <w:sz w:val="22"/>
          <w:szCs w:val="22"/>
        </w:rPr>
      </w:pPr>
      <w:r>
        <w:rPr>
          <w:rFonts w:ascii="Calibri" w:eastAsia="Calibri" w:hAnsi="Calibri" w:cs="Calibri"/>
          <w:sz w:val="22"/>
          <w:szCs w:val="22"/>
        </w:rPr>
        <w:t>Ice chests/coolers should not be permitted. Ice and soft drink vending machines are on ea</w:t>
      </w:r>
      <w:r>
        <w:rPr>
          <w:rFonts w:ascii="Calibri" w:eastAsia="Calibri" w:hAnsi="Calibri" w:cs="Calibri"/>
          <w:sz w:val="22"/>
          <w:szCs w:val="22"/>
        </w:rPr>
        <w:t>ch floor.</w:t>
      </w:r>
    </w:p>
    <w:p w14:paraId="34D3879E" w14:textId="77777777" w:rsidR="005F1B12" w:rsidRDefault="005F1B12">
      <w:pPr>
        <w:widowControl w:val="0"/>
        <w:tabs>
          <w:tab w:val="left" w:pos="360"/>
          <w:tab w:val="left" w:pos="720"/>
        </w:tabs>
        <w:rPr>
          <w:rFonts w:ascii="Calibri" w:eastAsia="Calibri" w:hAnsi="Calibri" w:cs="Calibri"/>
          <w:sz w:val="22"/>
          <w:szCs w:val="22"/>
        </w:rPr>
      </w:pPr>
    </w:p>
    <w:p w14:paraId="320689C6" w14:textId="77777777" w:rsidR="005F1B12" w:rsidRDefault="00755B06">
      <w:pPr>
        <w:widowControl w:val="0"/>
        <w:numPr>
          <w:ilvl w:val="0"/>
          <w:numId w:val="4"/>
        </w:numPr>
        <w:tabs>
          <w:tab w:val="left" w:pos="360"/>
        </w:tabs>
        <w:rPr>
          <w:rFonts w:ascii="Calibri" w:eastAsia="Calibri" w:hAnsi="Calibri" w:cs="Calibri"/>
          <w:sz w:val="22"/>
          <w:szCs w:val="22"/>
        </w:rPr>
      </w:pPr>
      <w:r>
        <w:rPr>
          <w:rFonts w:ascii="Calibri" w:eastAsia="Calibri" w:hAnsi="Calibri" w:cs="Calibri"/>
          <w:sz w:val="22"/>
          <w:szCs w:val="22"/>
        </w:rPr>
        <w:t xml:space="preserve">Make wake up calls in the morning or form “calling groups” to make sure that students are ready.  </w:t>
      </w:r>
    </w:p>
    <w:p w14:paraId="3FE02E72" w14:textId="77777777" w:rsidR="005F1B12" w:rsidRDefault="005F1B12">
      <w:pPr>
        <w:widowControl w:val="0"/>
        <w:tabs>
          <w:tab w:val="left" w:pos="360"/>
          <w:tab w:val="left" w:pos="720"/>
        </w:tabs>
        <w:rPr>
          <w:rFonts w:ascii="Calibri" w:eastAsia="Calibri" w:hAnsi="Calibri" w:cs="Calibri"/>
          <w:sz w:val="22"/>
          <w:szCs w:val="22"/>
        </w:rPr>
      </w:pPr>
    </w:p>
    <w:p w14:paraId="1662AA20" w14:textId="77777777" w:rsidR="005F1B12" w:rsidRDefault="00755B06">
      <w:pPr>
        <w:widowControl w:val="0"/>
        <w:numPr>
          <w:ilvl w:val="0"/>
          <w:numId w:val="4"/>
        </w:numPr>
        <w:tabs>
          <w:tab w:val="left" w:pos="360"/>
        </w:tabs>
        <w:rPr>
          <w:rFonts w:ascii="Calibri" w:eastAsia="Calibri" w:hAnsi="Calibri" w:cs="Calibri"/>
          <w:sz w:val="22"/>
          <w:szCs w:val="22"/>
        </w:rPr>
      </w:pPr>
      <w:r>
        <w:rPr>
          <w:rFonts w:ascii="Calibri" w:eastAsia="Calibri" w:hAnsi="Calibri" w:cs="Calibri"/>
          <w:sz w:val="22"/>
          <w:szCs w:val="22"/>
        </w:rPr>
        <w:t>Inform students prior to and during the conference of the repercussions of damaging hotel property.</w:t>
      </w:r>
    </w:p>
    <w:p w14:paraId="622557E1" w14:textId="77777777" w:rsidR="005F1B12" w:rsidRDefault="00755B06">
      <w:pPr>
        <w:widowControl w:val="0"/>
        <w:tabs>
          <w:tab w:val="left" w:pos="360"/>
          <w:tab w:val="left" w:pos="720"/>
        </w:tabs>
        <w:rPr>
          <w:rFonts w:ascii="Calibri" w:eastAsia="Calibri" w:hAnsi="Calibri" w:cs="Calibri"/>
          <w:sz w:val="22"/>
          <w:szCs w:val="22"/>
        </w:rPr>
      </w:pPr>
      <w:r>
        <w:rPr>
          <w:rFonts w:ascii="Calibri" w:eastAsia="Calibri" w:hAnsi="Calibri" w:cs="Calibri"/>
          <w:sz w:val="22"/>
          <w:szCs w:val="22"/>
        </w:rPr>
        <w:tab/>
      </w:r>
    </w:p>
    <w:p w14:paraId="4DA92CCD" w14:textId="77777777" w:rsidR="005F1B12" w:rsidRDefault="00755B06">
      <w:pPr>
        <w:widowControl w:val="0"/>
        <w:numPr>
          <w:ilvl w:val="0"/>
          <w:numId w:val="4"/>
        </w:numPr>
        <w:tabs>
          <w:tab w:val="left" w:pos="360"/>
        </w:tabs>
        <w:rPr>
          <w:rFonts w:ascii="Calibri" w:eastAsia="Calibri" w:hAnsi="Calibri" w:cs="Calibri"/>
          <w:sz w:val="22"/>
          <w:szCs w:val="22"/>
        </w:rPr>
      </w:pPr>
      <w:r>
        <w:rPr>
          <w:rFonts w:ascii="Calibri" w:eastAsia="Calibri" w:hAnsi="Calibri" w:cs="Calibri"/>
          <w:sz w:val="22"/>
          <w:szCs w:val="22"/>
        </w:rPr>
        <w:t>Stress that business attire is mandatory fo</w:t>
      </w:r>
      <w:r>
        <w:rPr>
          <w:rFonts w:ascii="Calibri" w:eastAsia="Calibri" w:hAnsi="Calibri" w:cs="Calibri"/>
          <w:sz w:val="22"/>
          <w:szCs w:val="22"/>
        </w:rPr>
        <w:t>r all competitive events, workshops, and general sessions.</w:t>
      </w:r>
    </w:p>
    <w:p w14:paraId="6E289B0C" w14:textId="77777777" w:rsidR="005F1B12" w:rsidRDefault="005F1B12">
      <w:pPr>
        <w:widowControl w:val="0"/>
        <w:tabs>
          <w:tab w:val="left" w:pos="360"/>
        </w:tabs>
        <w:rPr>
          <w:rFonts w:ascii="Calibri" w:eastAsia="Calibri" w:hAnsi="Calibri" w:cs="Calibri"/>
          <w:sz w:val="22"/>
          <w:szCs w:val="22"/>
        </w:rPr>
      </w:pPr>
    </w:p>
    <w:p w14:paraId="26D10EC0" w14:textId="77777777" w:rsidR="005F1B12" w:rsidRDefault="00755B06">
      <w:pPr>
        <w:widowControl w:val="0"/>
        <w:numPr>
          <w:ilvl w:val="0"/>
          <w:numId w:val="4"/>
        </w:numPr>
        <w:tabs>
          <w:tab w:val="left" w:pos="360"/>
        </w:tabs>
        <w:rPr>
          <w:rFonts w:ascii="Calibri" w:eastAsia="Calibri" w:hAnsi="Calibri" w:cs="Calibri"/>
          <w:sz w:val="22"/>
          <w:szCs w:val="22"/>
        </w:rPr>
      </w:pPr>
      <w:r>
        <w:rPr>
          <w:rFonts w:ascii="Calibri" w:eastAsia="Calibri" w:hAnsi="Calibri" w:cs="Calibri"/>
          <w:sz w:val="22"/>
          <w:szCs w:val="22"/>
        </w:rPr>
        <w:t>Require business attire for the Grand Awards program.</w:t>
      </w:r>
    </w:p>
    <w:p w14:paraId="3D2FAB19" w14:textId="77777777" w:rsidR="005F1B12" w:rsidRDefault="005F1B12">
      <w:pPr>
        <w:widowControl w:val="0"/>
        <w:tabs>
          <w:tab w:val="left" w:pos="360"/>
          <w:tab w:val="left" w:pos="720"/>
        </w:tabs>
        <w:rPr>
          <w:rFonts w:ascii="Calibri" w:eastAsia="Calibri" w:hAnsi="Calibri" w:cs="Calibri"/>
          <w:sz w:val="22"/>
          <w:szCs w:val="22"/>
        </w:rPr>
      </w:pPr>
    </w:p>
    <w:p w14:paraId="68C3C5A1" w14:textId="77777777" w:rsidR="005F1B12" w:rsidRDefault="00755B06">
      <w:pPr>
        <w:widowControl w:val="0"/>
        <w:numPr>
          <w:ilvl w:val="0"/>
          <w:numId w:val="4"/>
        </w:numPr>
        <w:tabs>
          <w:tab w:val="left" w:pos="360"/>
        </w:tabs>
        <w:rPr>
          <w:rFonts w:ascii="Calibri" w:eastAsia="Calibri" w:hAnsi="Calibri" w:cs="Calibri"/>
          <w:sz w:val="22"/>
          <w:szCs w:val="22"/>
        </w:rPr>
      </w:pPr>
      <w:r>
        <w:rPr>
          <w:rFonts w:ascii="Calibri" w:eastAsia="Calibri" w:hAnsi="Calibri" w:cs="Calibri"/>
          <w:sz w:val="22"/>
          <w:szCs w:val="22"/>
        </w:rPr>
        <w:t xml:space="preserve">Stress the importance of always wearing their conference name badges on their shirt, </w:t>
      </w:r>
      <w:proofErr w:type="gramStart"/>
      <w:r>
        <w:rPr>
          <w:rFonts w:ascii="Calibri" w:eastAsia="Calibri" w:hAnsi="Calibri" w:cs="Calibri"/>
          <w:sz w:val="22"/>
          <w:szCs w:val="22"/>
        </w:rPr>
        <w:t>blouse</w:t>
      </w:r>
      <w:proofErr w:type="gramEnd"/>
      <w:r>
        <w:rPr>
          <w:rFonts w:ascii="Calibri" w:eastAsia="Calibri" w:hAnsi="Calibri" w:cs="Calibri"/>
          <w:sz w:val="22"/>
          <w:szCs w:val="22"/>
        </w:rPr>
        <w:t xml:space="preserve"> or jacket, </w:t>
      </w:r>
      <w:r>
        <w:rPr>
          <w:rFonts w:ascii="Calibri" w:eastAsia="Calibri" w:hAnsi="Calibri" w:cs="Calibri"/>
          <w:sz w:val="22"/>
          <w:szCs w:val="22"/>
          <w:u w:val="single"/>
        </w:rPr>
        <w:t>not</w:t>
      </w:r>
      <w:r>
        <w:rPr>
          <w:rFonts w:ascii="Calibri" w:eastAsia="Calibri" w:hAnsi="Calibri" w:cs="Calibri"/>
          <w:sz w:val="22"/>
          <w:szCs w:val="22"/>
        </w:rPr>
        <w:t xml:space="preserve"> on slacks. Re-emphasize that repla</w:t>
      </w:r>
      <w:r>
        <w:rPr>
          <w:rFonts w:ascii="Calibri" w:eastAsia="Calibri" w:hAnsi="Calibri" w:cs="Calibri"/>
          <w:sz w:val="22"/>
          <w:szCs w:val="22"/>
        </w:rPr>
        <w:t xml:space="preserve">cement of lost badges costs $5. </w:t>
      </w:r>
    </w:p>
    <w:p w14:paraId="3981B2BE" w14:textId="77777777" w:rsidR="005F1B12" w:rsidRDefault="005F1B12">
      <w:pPr>
        <w:widowControl w:val="0"/>
        <w:tabs>
          <w:tab w:val="left" w:pos="360"/>
          <w:tab w:val="left" w:pos="720"/>
        </w:tabs>
        <w:rPr>
          <w:rFonts w:ascii="Calibri" w:eastAsia="Calibri" w:hAnsi="Calibri" w:cs="Calibri"/>
          <w:sz w:val="22"/>
          <w:szCs w:val="22"/>
        </w:rPr>
      </w:pPr>
    </w:p>
    <w:p w14:paraId="3FB2E32A" w14:textId="77777777" w:rsidR="005F1B12" w:rsidRDefault="00755B06">
      <w:pPr>
        <w:widowControl w:val="0"/>
        <w:numPr>
          <w:ilvl w:val="0"/>
          <w:numId w:val="4"/>
        </w:numPr>
        <w:tabs>
          <w:tab w:val="left" w:pos="360"/>
        </w:tabs>
        <w:rPr>
          <w:rFonts w:ascii="Calibri" w:eastAsia="Calibri" w:hAnsi="Calibri" w:cs="Calibri"/>
          <w:sz w:val="22"/>
          <w:szCs w:val="22"/>
        </w:rPr>
      </w:pPr>
      <w:r>
        <w:rPr>
          <w:rFonts w:ascii="Calibri" w:eastAsia="Calibri" w:hAnsi="Calibri" w:cs="Calibri"/>
          <w:sz w:val="22"/>
          <w:szCs w:val="22"/>
        </w:rPr>
        <w:t xml:space="preserve">Remind students to bring adequate money to cover healthy meals and snacks during the conference.  </w:t>
      </w:r>
    </w:p>
    <w:p w14:paraId="4CC18851" w14:textId="77777777" w:rsidR="005F1B12" w:rsidRDefault="005F1B12">
      <w:pPr>
        <w:widowControl w:val="0"/>
        <w:tabs>
          <w:tab w:val="left" w:pos="360"/>
          <w:tab w:val="left" w:pos="720"/>
        </w:tabs>
        <w:rPr>
          <w:rFonts w:ascii="Calibri" w:eastAsia="Calibri" w:hAnsi="Calibri" w:cs="Calibri"/>
          <w:sz w:val="22"/>
          <w:szCs w:val="22"/>
        </w:rPr>
      </w:pPr>
    </w:p>
    <w:p w14:paraId="37975EE6" w14:textId="77777777" w:rsidR="005F1B12" w:rsidRDefault="00755B06">
      <w:pPr>
        <w:widowControl w:val="0"/>
        <w:numPr>
          <w:ilvl w:val="0"/>
          <w:numId w:val="4"/>
        </w:numPr>
        <w:tabs>
          <w:tab w:val="left" w:pos="360"/>
        </w:tabs>
        <w:rPr>
          <w:rFonts w:ascii="Calibri" w:eastAsia="Calibri" w:hAnsi="Calibri" w:cs="Calibri"/>
          <w:sz w:val="22"/>
          <w:szCs w:val="22"/>
        </w:rPr>
      </w:pPr>
      <w:r>
        <w:rPr>
          <w:rFonts w:ascii="Calibri" w:eastAsia="Calibri" w:hAnsi="Calibri" w:cs="Calibri"/>
          <w:sz w:val="22"/>
          <w:szCs w:val="22"/>
        </w:rPr>
        <w:t>Stress that smoking, gambling, or the possession of alcohol or illegal narcotics IS PROHIBITED.</w:t>
      </w:r>
    </w:p>
    <w:p w14:paraId="45205E5E" w14:textId="77777777" w:rsidR="005F1B12" w:rsidRDefault="005F1B12">
      <w:pPr>
        <w:widowControl w:val="0"/>
        <w:tabs>
          <w:tab w:val="left" w:pos="360"/>
          <w:tab w:val="left" w:pos="720"/>
        </w:tabs>
        <w:rPr>
          <w:rFonts w:ascii="Calibri" w:eastAsia="Calibri" w:hAnsi="Calibri" w:cs="Calibri"/>
          <w:sz w:val="22"/>
          <w:szCs w:val="22"/>
        </w:rPr>
      </w:pPr>
    </w:p>
    <w:p w14:paraId="05D11A90" w14:textId="77777777" w:rsidR="005F1B12" w:rsidRDefault="00755B06">
      <w:pPr>
        <w:widowControl w:val="0"/>
        <w:numPr>
          <w:ilvl w:val="0"/>
          <w:numId w:val="4"/>
        </w:numPr>
        <w:tabs>
          <w:tab w:val="left" w:pos="360"/>
        </w:tabs>
        <w:rPr>
          <w:rFonts w:ascii="Calibri" w:eastAsia="Calibri" w:hAnsi="Calibri" w:cs="Calibri"/>
          <w:sz w:val="22"/>
          <w:szCs w:val="22"/>
        </w:rPr>
      </w:pPr>
      <w:r>
        <w:rPr>
          <w:rFonts w:ascii="Calibri" w:eastAsia="Calibri" w:hAnsi="Calibri" w:cs="Calibri"/>
          <w:sz w:val="22"/>
          <w:szCs w:val="22"/>
        </w:rPr>
        <w:t>Check each room before hotel departure to make sure that no damage has been done and that the room is reasonably clean.</w:t>
      </w:r>
    </w:p>
    <w:p w14:paraId="41F4B4B1" w14:textId="77777777" w:rsidR="005F1B12" w:rsidRDefault="005F1B12">
      <w:pPr>
        <w:widowControl w:val="0"/>
        <w:tabs>
          <w:tab w:val="left" w:pos="360"/>
          <w:tab w:val="left" w:pos="720"/>
        </w:tabs>
        <w:rPr>
          <w:rFonts w:ascii="Calibri" w:eastAsia="Calibri" w:hAnsi="Calibri" w:cs="Calibri"/>
          <w:sz w:val="22"/>
          <w:szCs w:val="22"/>
        </w:rPr>
      </w:pPr>
    </w:p>
    <w:p w14:paraId="63C4D4D9" w14:textId="77777777" w:rsidR="005F1B12" w:rsidRDefault="00755B06">
      <w:pPr>
        <w:widowControl w:val="0"/>
        <w:numPr>
          <w:ilvl w:val="0"/>
          <w:numId w:val="4"/>
        </w:numPr>
        <w:tabs>
          <w:tab w:val="left" w:pos="360"/>
        </w:tabs>
        <w:rPr>
          <w:rFonts w:ascii="Calibri" w:eastAsia="Calibri" w:hAnsi="Calibri" w:cs="Calibri"/>
          <w:sz w:val="22"/>
          <w:szCs w:val="22"/>
        </w:rPr>
      </w:pPr>
      <w:r>
        <w:rPr>
          <w:rFonts w:ascii="Calibri" w:eastAsia="Calibri" w:hAnsi="Calibri" w:cs="Calibri"/>
          <w:sz w:val="22"/>
          <w:szCs w:val="22"/>
        </w:rPr>
        <w:t>Collect all keys from students prior t</w:t>
      </w:r>
      <w:r>
        <w:rPr>
          <w:rFonts w:ascii="Calibri" w:eastAsia="Calibri" w:hAnsi="Calibri" w:cs="Calibri"/>
          <w:sz w:val="22"/>
          <w:szCs w:val="22"/>
        </w:rPr>
        <w:t>o checkout and turn them in to the front desk yourself.</w:t>
      </w:r>
    </w:p>
    <w:p w14:paraId="11266DEA" w14:textId="77777777" w:rsidR="005F1B12" w:rsidRDefault="005F1B12">
      <w:pPr>
        <w:widowControl w:val="0"/>
        <w:tabs>
          <w:tab w:val="left" w:pos="360"/>
          <w:tab w:val="left" w:pos="720"/>
        </w:tabs>
        <w:rPr>
          <w:rFonts w:ascii="Calibri" w:eastAsia="Calibri" w:hAnsi="Calibri" w:cs="Calibri"/>
          <w:sz w:val="22"/>
          <w:szCs w:val="22"/>
        </w:rPr>
      </w:pPr>
    </w:p>
    <w:p w14:paraId="0A535EC3" w14:textId="77777777" w:rsidR="005F1B12" w:rsidRDefault="00755B06">
      <w:pPr>
        <w:widowControl w:val="0"/>
        <w:tabs>
          <w:tab w:val="left" w:pos="360"/>
          <w:tab w:val="left" w:pos="720"/>
        </w:tabs>
        <w:jc w:val="center"/>
        <w:rPr>
          <w:rFonts w:ascii="Calibri" w:eastAsia="Calibri" w:hAnsi="Calibri" w:cs="Calibri"/>
          <w:sz w:val="22"/>
          <w:szCs w:val="22"/>
        </w:rPr>
      </w:pPr>
      <w:r>
        <w:rPr>
          <w:rFonts w:ascii="Calibri" w:eastAsia="Calibri" w:hAnsi="Calibri" w:cs="Calibri"/>
          <w:b/>
          <w:sz w:val="22"/>
          <w:szCs w:val="22"/>
        </w:rPr>
        <w:t>Code of Ethics for Adult Advisors</w:t>
      </w:r>
    </w:p>
    <w:p w14:paraId="3B670D85" w14:textId="77777777" w:rsidR="005F1B12" w:rsidRDefault="00755B06">
      <w:pPr>
        <w:widowControl w:val="0"/>
        <w:tabs>
          <w:tab w:val="center" w:pos="5220"/>
        </w:tabs>
        <w:jc w:val="center"/>
        <w:rPr>
          <w:rFonts w:ascii="Calibri" w:eastAsia="Calibri" w:hAnsi="Calibri" w:cs="Calibri"/>
          <w:sz w:val="22"/>
          <w:szCs w:val="22"/>
        </w:rPr>
      </w:pPr>
      <w:r>
        <w:rPr>
          <w:rFonts w:ascii="Calibri" w:eastAsia="Calibri" w:hAnsi="Calibri" w:cs="Calibri"/>
          <w:b/>
          <w:sz w:val="22"/>
          <w:szCs w:val="22"/>
        </w:rPr>
        <w:t>For All Nebraska DECA Conferences</w:t>
      </w:r>
    </w:p>
    <w:p w14:paraId="7B7E875F" w14:textId="77777777" w:rsidR="005F1B12" w:rsidRDefault="005F1B12">
      <w:pPr>
        <w:widowControl w:val="0"/>
        <w:tabs>
          <w:tab w:val="left" w:pos="360"/>
          <w:tab w:val="left" w:pos="720"/>
        </w:tabs>
        <w:rPr>
          <w:rFonts w:ascii="Calibri" w:eastAsia="Calibri" w:hAnsi="Calibri" w:cs="Calibri"/>
          <w:sz w:val="22"/>
          <w:szCs w:val="22"/>
        </w:rPr>
      </w:pPr>
    </w:p>
    <w:p w14:paraId="401C4278" w14:textId="77777777" w:rsidR="005F1B12" w:rsidRDefault="005F1B12">
      <w:pPr>
        <w:widowControl w:val="0"/>
        <w:tabs>
          <w:tab w:val="left" w:pos="360"/>
          <w:tab w:val="left" w:pos="720"/>
        </w:tabs>
        <w:rPr>
          <w:rFonts w:ascii="Calibri" w:eastAsia="Calibri" w:hAnsi="Calibri" w:cs="Calibri"/>
          <w:sz w:val="22"/>
          <w:szCs w:val="22"/>
        </w:rPr>
      </w:pPr>
    </w:p>
    <w:p w14:paraId="172ED248" w14:textId="77777777" w:rsidR="005F1B12" w:rsidRDefault="00755B06">
      <w:pPr>
        <w:widowControl w:val="0"/>
        <w:tabs>
          <w:tab w:val="left" w:pos="360"/>
          <w:tab w:val="left" w:pos="1044"/>
          <w:tab w:val="left" w:pos="1500"/>
          <w:tab w:val="left" w:pos="2700"/>
        </w:tabs>
        <w:ind w:right="702"/>
        <w:rPr>
          <w:rFonts w:ascii="Calibri" w:eastAsia="Calibri" w:hAnsi="Calibri" w:cs="Calibri"/>
          <w:sz w:val="22"/>
          <w:szCs w:val="22"/>
        </w:rPr>
      </w:pPr>
      <w:r>
        <w:rPr>
          <w:rFonts w:ascii="Calibri" w:eastAsia="Calibri" w:hAnsi="Calibri" w:cs="Calibri"/>
          <w:sz w:val="22"/>
          <w:szCs w:val="22"/>
        </w:rPr>
        <w:t xml:space="preserve">Professional conduct and appearance is a key component of the marketing education </w:t>
      </w:r>
      <w:proofErr w:type="gramStart"/>
      <w:r>
        <w:rPr>
          <w:rFonts w:ascii="Calibri" w:eastAsia="Calibri" w:hAnsi="Calibri" w:cs="Calibri"/>
          <w:sz w:val="22"/>
          <w:szCs w:val="22"/>
        </w:rPr>
        <w:t>program..</w:t>
      </w:r>
      <w:proofErr w:type="gramEnd"/>
      <w:r>
        <w:rPr>
          <w:rFonts w:ascii="Calibri" w:eastAsia="Calibri" w:hAnsi="Calibri" w:cs="Calibri"/>
          <w:sz w:val="22"/>
          <w:szCs w:val="22"/>
        </w:rPr>
        <w:t xml:space="preserve"> At the Nebraska DECA Conference this phase of the instructional program becomes apparent. Since a good example is one method of teaching, and students participating</w:t>
      </w:r>
      <w:r>
        <w:rPr>
          <w:rFonts w:ascii="Calibri" w:eastAsia="Calibri" w:hAnsi="Calibri" w:cs="Calibri"/>
          <w:sz w:val="22"/>
          <w:szCs w:val="22"/>
        </w:rPr>
        <w:t xml:space="preserve"> in the Conference are impressionable, a set of guidelines was developed by the DECA Board of Directors for advisors.</w:t>
      </w:r>
    </w:p>
    <w:p w14:paraId="7A45E214" w14:textId="77777777" w:rsidR="005F1B12" w:rsidRDefault="005F1B12">
      <w:pPr>
        <w:widowControl w:val="0"/>
        <w:tabs>
          <w:tab w:val="left" w:pos="360"/>
          <w:tab w:val="left" w:pos="1044"/>
          <w:tab w:val="left" w:pos="1500"/>
          <w:tab w:val="left" w:pos="2700"/>
        </w:tabs>
        <w:rPr>
          <w:rFonts w:ascii="Calibri" w:eastAsia="Calibri" w:hAnsi="Calibri" w:cs="Calibri"/>
          <w:sz w:val="22"/>
          <w:szCs w:val="22"/>
        </w:rPr>
      </w:pPr>
    </w:p>
    <w:p w14:paraId="65FF15DF" w14:textId="77777777" w:rsidR="005F1B12" w:rsidRDefault="00755B06">
      <w:pPr>
        <w:widowControl w:val="0"/>
        <w:tabs>
          <w:tab w:val="left" w:pos="360"/>
          <w:tab w:val="left" w:pos="1044"/>
          <w:tab w:val="left" w:pos="1500"/>
          <w:tab w:val="left" w:pos="2700"/>
        </w:tabs>
        <w:ind w:right="702"/>
        <w:rPr>
          <w:rFonts w:ascii="Calibri" w:eastAsia="Calibri" w:hAnsi="Calibri" w:cs="Calibri"/>
          <w:sz w:val="22"/>
          <w:szCs w:val="22"/>
        </w:rPr>
      </w:pPr>
      <w:r>
        <w:rPr>
          <w:rFonts w:ascii="Calibri" w:eastAsia="Calibri" w:hAnsi="Calibri" w:cs="Calibri"/>
          <w:sz w:val="22"/>
          <w:szCs w:val="22"/>
        </w:rPr>
        <w:t>The following are guidelines for all adult advisors in attendance at any Nebraska DECA Conference:</w:t>
      </w:r>
    </w:p>
    <w:p w14:paraId="05F6E88D" w14:textId="77777777" w:rsidR="005F1B12" w:rsidRDefault="005F1B12">
      <w:pPr>
        <w:widowControl w:val="0"/>
        <w:tabs>
          <w:tab w:val="left" w:pos="-1080"/>
          <w:tab w:val="left" w:pos="360"/>
          <w:tab w:val="left" w:pos="576"/>
          <w:tab w:val="left" w:pos="720"/>
          <w:tab w:val="left" w:pos="1080"/>
          <w:tab w:val="left" w:pos="1440"/>
        </w:tabs>
        <w:rPr>
          <w:rFonts w:ascii="Calibri" w:eastAsia="Calibri" w:hAnsi="Calibri" w:cs="Calibri"/>
          <w:sz w:val="22"/>
          <w:szCs w:val="22"/>
        </w:rPr>
      </w:pPr>
    </w:p>
    <w:p w14:paraId="6C442936" w14:textId="77777777" w:rsidR="005F1B12" w:rsidRDefault="00755B06">
      <w:pPr>
        <w:widowControl w:val="0"/>
        <w:numPr>
          <w:ilvl w:val="0"/>
          <w:numId w:val="6"/>
        </w:numPr>
        <w:tabs>
          <w:tab w:val="left" w:pos="-1080"/>
          <w:tab w:val="left" w:pos="360"/>
          <w:tab w:val="left" w:pos="576"/>
          <w:tab w:val="left" w:pos="720"/>
          <w:tab w:val="left" w:pos="1080"/>
          <w:tab w:val="left" w:pos="1440"/>
        </w:tabs>
        <w:ind w:left="720" w:right="1080" w:hanging="310"/>
        <w:rPr>
          <w:rFonts w:ascii="Calibri" w:eastAsia="Calibri" w:hAnsi="Calibri" w:cs="Calibri"/>
          <w:sz w:val="22"/>
          <w:szCs w:val="22"/>
        </w:rPr>
      </w:pPr>
      <w:r>
        <w:rPr>
          <w:rFonts w:ascii="Calibri" w:eastAsia="Calibri" w:hAnsi="Calibri" w:cs="Calibri"/>
          <w:sz w:val="22"/>
          <w:szCs w:val="22"/>
        </w:rPr>
        <w:t>Advisors shall conduct daily meetings with participants for progress reports, time schedules and other activities.</w:t>
      </w:r>
    </w:p>
    <w:p w14:paraId="0DEDDB1B" w14:textId="77777777" w:rsidR="005F1B12" w:rsidRDefault="005F1B12">
      <w:pPr>
        <w:widowControl w:val="0"/>
        <w:tabs>
          <w:tab w:val="left" w:pos="-1080"/>
          <w:tab w:val="left" w:pos="360"/>
          <w:tab w:val="left" w:pos="576"/>
          <w:tab w:val="left" w:pos="720"/>
          <w:tab w:val="left" w:pos="1080"/>
          <w:tab w:val="left" w:pos="1440"/>
        </w:tabs>
        <w:rPr>
          <w:rFonts w:ascii="Calibri" w:eastAsia="Calibri" w:hAnsi="Calibri" w:cs="Calibri"/>
          <w:sz w:val="22"/>
          <w:szCs w:val="22"/>
        </w:rPr>
      </w:pPr>
    </w:p>
    <w:p w14:paraId="78FB503B" w14:textId="77777777" w:rsidR="005F1B12" w:rsidRDefault="00755B06">
      <w:pPr>
        <w:widowControl w:val="0"/>
        <w:numPr>
          <w:ilvl w:val="0"/>
          <w:numId w:val="6"/>
        </w:numPr>
        <w:tabs>
          <w:tab w:val="left" w:pos="-1080"/>
          <w:tab w:val="left" w:pos="360"/>
          <w:tab w:val="left" w:pos="576"/>
          <w:tab w:val="left" w:pos="720"/>
          <w:tab w:val="left" w:pos="1080"/>
          <w:tab w:val="left" w:pos="1440"/>
        </w:tabs>
        <w:ind w:left="720" w:hanging="270"/>
        <w:rPr>
          <w:rFonts w:ascii="Calibri" w:eastAsia="Calibri" w:hAnsi="Calibri" w:cs="Calibri"/>
          <w:sz w:val="22"/>
          <w:szCs w:val="22"/>
        </w:rPr>
      </w:pPr>
      <w:r>
        <w:rPr>
          <w:rFonts w:ascii="Calibri" w:eastAsia="Calibri" w:hAnsi="Calibri" w:cs="Calibri"/>
          <w:sz w:val="22"/>
          <w:szCs w:val="22"/>
        </w:rPr>
        <w:t>Advisors shall keep an agenda for each student in order that they may be reached at any time during the Conference.</w:t>
      </w:r>
    </w:p>
    <w:p w14:paraId="5C41D4D4" w14:textId="77777777" w:rsidR="005F1B12" w:rsidRDefault="005F1B12">
      <w:pPr>
        <w:widowControl w:val="0"/>
        <w:tabs>
          <w:tab w:val="left" w:pos="-1080"/>
          <w:tab w:val="left" w:pos="360"/>
          <w:tab w:val="left" w:pos="576"/>
          <w:tab w:val="left" w:pos="720"/>
          <w:tab w:val="left" w:pos="1080"/>
          <w:tab w:val="left" w:pos="1440"/>
        </w:tabs>
        <w:rPr>
          <w:rFonts w:ascii="Calibri" w:eastAsia="Calibri" w:hAnsi="Calibri" w:cs="Calibri"/>
          <w:sz w:val="22"/>
          <w:szCs w:val="22"/>
        </w:rPr>
      </w:pPr>
    </w:p>
    <w:p w14:paraId="648EAA58" w14:textId="77777777" w:rsidR="005F1B12" w:rsidRDefault="00755B06">
      <w:pPr>
        <w:widowControl w:val="0"/>
        <w:numPr>
          <w:ilvl w:val="0"/>
          <w:numId w:val="6"/>
        </w:numPr>
        <w:tabs>
          <w:tab w:val="left" w:pos="-1080"/>
          <w:tab w:val="left" w:pos="360"/>
          <w:tab w:val="left" w:pos="576"/>
          <w:tab w:val="left" w:pos="720"/>
          <w:tab w:val="left" w:pos="1080"/>
          <w:tab w:val="left" w:pos="1440"/>
        </w:tabs>
        <w:ind w:left="720" w:hanging="270"/>
        <w:rPr>
          <w:rFonts w:ascii="Calibri" w:eastAsia="Calibri" w:hAnsi="Calibri" w:cs="Calibri"/>
          <w:sz w:val="22"/>
          <w:szCs w:val="22"/>
        </w:rPr>
      </w:pPr>
      <w:r>
        <w:rPr>
          <w:rFonts w:ascii="Calibri" w:eastAsia="Calibri" w:hAnsi="Calibri" w:cs="Calibri"/>
          <w:sz w:val="22"/>
          <w:szCs w:val="22"/>
        </w:rPr>
        <w:t>Each advisor shall be r</w:t>
      </w:r>
      <w:r>
        <w:rPr>
          <w:rFonts w:ascii="Calibri" w:eastAsia="Calibri" w:hAnsi="Calibri" w:cs="Calibri"/>
          <w:sz w:val="22"/>
          <w:szCs w:val="22"/>
        </w:rPr>
        <w:t>esponsible for seeing that participants adhere to all conduct practices and procedures.</w:t>
      </w:r>
    </w:p>
    <w:p w14:paraId="5029F04C" w14:textId="77777777" w:rsidR="005F1B12" w:rsidRDefault="005F1B12">
      <w:pPr>
        <w:widowControl w:val="0"/>
        <w:tabs>
          <w:tab w:val="left" w:pos="-1080"/>
          <w:tab w:val="left" w:pos="360"/>
          <w:tab w:val="left" w:pos="576"/>
          <w:tab w:val="left" w:pos="720"/>
          <w:tab w:val="left" w:pos="1080"/>
          <w:tab w:val="left" w:pos="1440"/>
        </w:tabs>
        <w:rPr>
          <w:rFonts w:ascii="Calibri" w:eastAsia="Calibri" w:hAnsi="Calibri" w:cs="Calibri"/>
          <w:sz w:val="22"/>
          <w:szCs w:val="22"/>
        </w:rPr>
      </w:pPr>
    </w:p>
    <w:p w14:paraId="73F476E3" w14:textId="77777777" w:rsidR="005F1B12" w:rsidRDefault="00755B06">
      <w:pPr>
        <w:widowControl w:val="0"/>
        <w:numPr>
          <w:ilvl w:val="0"/>
          <w:numId w:val="6"/>
        </w:numPr>
        <w:tabs>
          <w:tab w:val="left" w:pos="-1080"/>
          <w:tab w:val="left" w:pos="360"/>
          <w:tab w:val="left" w:pos="576"/>
          <w:tab w:val="left" w:pos="720"/>
          <w:tab w:val="left" w:pos="1080"/>
          <w:tab w:val="left" w:pos="1440"/>
        </w:tabs>
        <w:ind w:left="720" w:hanging="270"/>
        <w:rPr>
          <w:rFonts w:ascii="Calibri" w:eastAsia="Calibri" w:hAnsi="Calibri" w:cs="Calibri"/>
          <w:sz w:val="22"/>
          <w:szCs w:val="22"/>
        </w:rPr>
      </w:pPr>
      <w:r>
        <w:rPr>
          <w:rFonts w:ascii="Calibri" w:eastAsia="Calibri" w:hAnsi="Calibri" w:cs="Calibri"/>
          <w:sz w:val="22"/>
          <w:szCs w:val="22"/>
        </w:rPr>
        <w:t>Advisors should check out at Conference Headquarters when leaving the hotel premises so we will know how to contact you in case of emergency.</w:t>
      </w:r>
    </w:p>
    <w:p w14:paraId="0481D628" w14:textId="77777777" w:rsidR="005F1B12" w:rsidRDefault="005F1B12">
      <w:pPr>
        <w:widowControl w:val="0"/>
        <w:tabs>
          <w:tab w:val="left" w:pos="-1080"/>
          <w:tab w:val="left" w:pos="360"/>
          <w:tab w:val="left" w:pos="576"/>
          <w:tab w:val="left" w:pos="720"/>
          <w:tab w:val="left" w:pos="1080"/>
          <w:tab w:val="left" w:pos="1440"/>
        </w:tabs>
        <w:rPr>
          <w:rFonts w:ascii="Calibri" w:eastAsia="Calibri" w:hAnsi="Calibri" w:cs="Calibri"/>
          <w:sz w:val="22"/>
          <w:szCs w:val="22"/>
        </w:rPr>
      </w:pPr>
    </w:p>
    <w:p w14:paraId="04018165" w14:textId="77777777" w:rsidR="005F1B12" w:rsidRDefault="00755B06">
      <w:pPr>
        <w:widowControl w:val="0"/>
        <w:numPr>
          <w:ilvl w:val="0"/>
          <w:numId w:val="6"/>
        </w:numPr>
        <w:tabs>
          <w:tab w:val="left" w:pos="-1080"/>
          <w:tab w:val="left" w:pos="360"/>
          <w:tab w:val="left" w:pos="576"/>
          <w:tab w:val="left" w:pos="720"/>
          <w:tab w:val="left" w:pos="1080"/>
          <w:tab w:val="left" w:pos="1440"/>
        </w:tabs>
        <w:ind w:left="720" w:hanging="270"/>
        <w:rPr>
          <w:rFonts w:ascii="Calibri" w:eastAsia="Calibri" w:hAnsi="Calibri" w:cs="Calibri"/>
          <w:sz w:val="22"/>
          <w:szCs w:val="22"/>
        </w:rPr>
      </w:pPr>
      <w:r>
        <w:rPr>
          <w:rFonts w:ascii="Calibri" w:eastAsia="Calibri" w:hAnsi="Calibri" w:cs="Calibri"/>
          <w:sz w:val="22"/>
          <w:szCs w:val="22"/>
        </w:rPr>
        <w:t>The rules as stated in t</w:t>
      </w:r>
      <w:r>
        <w:rPr>
          <w:rFonts w:ascii="Calibri" w:eastAsia="Calibri" w:hAnsi="Calibri" w:cs="Calibri"/>
          <w:sz w:val="22"/>
          <w:szCs w:val="22"/>
        </w:rPr>
        <w:t xml:space="preserve">he "Delegate Conduct/Procedures" form are called to your attention for </w:t>
      </w:r>
      <w:proofErr w:type="gramStart"/>
      <w:r>
        <w:rPr>
          <w:rFonts w:ascii="Calibri" w:eastAsia="Calibri" w:hAnsi="Calibri" w:cs="Calibri"/>
          <w:sz w:val="22"/>
          <w:szCs w:val="22"/>
        </w:rPr>
        <w:t>review, and</w:t>
      </w:r>
      <w:proofErr w:type="gramEnd"/>
      <w:r>
        <w:rPr>
          <w:rFonts w:ascii="Calibri" w:eastAsia="Calibri" w:hAnsi="Calibri" w:cs="Calibri"/>
          <w:sz w:val="22"/>
          <w:szCs w:val="22"/>
        </w:rPr>
        <w:t xml:space="preserve"> should govern the behavior of advisors as well as students.</w:t>
      </w:r>
    </w:p>
    <w:p w14:paraId="48CDB065" w14:textId="77777777" w:rsidR="005F1B12" w:rsidRDefault="005F1B12">
      <w:pPr>
        <w:pBdr>
          <w:top w:val="nil"/>
          <w:left w:val="nil"/>
          <w:bottom w:val="nil"/>
          <w:right w:val="nil"/>
          <w:between w:val="nil"/>
        </w:pBdr>
        <w:ind w:left="720"/>
        <w:rPr>
          <w:rFonts w:ascii="Calibri" w:eastAsia="Calibri" w:hAnsi="Calibri" w:cs="Calibri"/>
          <w:color w:val="000000"/>
          <w:sz w:val="22"/>
          <w:szCs w:val="22"/>
        </w:rPr>
      </w:pPr>
    </w:p>
    <w:p w14:paraId="15F4EF15" w14:textId="77777777" w:rsidR="005F1B12" w:rsidRDefault="005F1B12">
      <w:pPr>
        <w:widowControl w:val="0"/>
        <w:tabs>
          <w:tab w:val="left" w:pos="-1080"/>
          <w:tab w:val="left" w:pos="360"/>
          <w:tab w:val="left" w:pos="576"/>
          <w:tab w:val="left" w:pos="720"/>
          <w:tab w:val="left" w:pos="1080"/>
          <w:tab w:val="left" w:pos="1440"/>
        </w:tabs>
        <w:ind w:left="720"/>
        <w:rPr>
          <w:rFonts w:ascii="Calibri" w:eastAsia="Calibri" w:hAnsi="Calibri" w:cs="Calibri"/>
          <w:sz w:val="22"/>
          <w:szCs w:val="22"/>
        </w:rPr>
      </w:pPr>
    </w:p>
    <w:p w14:paraId="7084AAAE" w14:textId="77777777" w:rsidR="005F1B12" w:rsidRDefault="00755B06">
      <w:pPr>
        <w:jc w:val="center"/>
        <w:rPr>
          <w:rFonts w:ascii="Calibri" w:eastAsia="Calibri" w:hAnsi="Calibri" w:cs="Calibri"/>
          <w:sz w:val="22"/>
          <w:szCs w:val="22"/>
        </w:rPr>
      </w:pPr>
      <w:r>
        <w:rPr>
          <w:rFonts w:ascii="Calibri" w:eastAsia="Calibri" w:hAnsi="Calibri" w:cs="Calibri"/>
          <w:b/>
          <w:sz w:val="22"/>
          <w:szCs w:val="22"/>
        </w:rPr>
        <w:lastRenderedPageBreak/>
        <w:t>Procedures for Handling Violations of the Conference</w:t>
      </w:r>
    </w:p>
    <w:p w14:paraId="2C94BBF0" w14:textId="77777777" w:rsidR="005F1B12" w:rsidRDefault="00755B06">
      <w:pPr>
        <w:jc w:val="center"/>
        <w:rPr>
          <w:rFonts w:ascii="Calibri" w:eastAsia="Calibri" w:hAnsi="Calibri" w:cs="Calibri"/>
          <w:sz w:val="22"/>
          <w:szCs w:val="22"/>
        </w:rPr>
      </w:pPr>
      <w:r>
        <w:rPr>
          <w:rFonts w:ascii="Calibri" w:eastAsia="Calibri" w:hAnsi="Calibri" w:cs="Calibri"/>
          <w:b/>
          <w:sz w:val="22"/>
          <w:szCs w:val="22"/>
        </w:rPr>
        <w:t>Conduct and Procedures Agreement or Advisor Code of Ethics</w:t>
      </w:r>
    </w:p>
    <w:p w14:paraId="60FAC139" w14:textId="77777777" w:rsidR="005F1B12" w:rsidRDefault="005F1B12">
      <w:pPr>
        <w:rPr>
          <w:rFonts w:ascii="Calibri" w:eastAsia="Calibri" w:hAnsi="Calibri" w:cs="Calibri"/>
          <w:sz w:val="22"/>
          <w:szCs w:val="22"/>
        </w:rPr>
      </w:pPr>
    </w:p>
    <w:p w14:paraId="0ED39C26" w14:textId="77777777" w:rsidR="005F1B12" w:rsidRDefault="00755B06">
      <w:pPr>
        <w:rPr>
          <w:rFonts w:ascii="Calibri" w:eastAsia="Calibri" w:hAnsi="Calibri" w:cs="Calibri"/>
          <w:sz w:val="22"/>
          <w:szCs w:val="22"/>
        </w:rPr>
      </w:pPr>
      <w:r>
        <w:rPr>
          <w:rFonts w:ascii="Calibri" w:eastAsia="Calibri" w:hAnsi="Calibri" w:cs="Calibri"/>
          <w:sz w:val="22"/>
          <w:szCs w:val="22"/>
        </w:rPr>
        <w:t>Any chapter whose members or advisor are not observing the conference curfew will be subject to disqualification from further conference participation and disqualification of competitive event par</w:t>
      </w:r>
      <w:r>
        <w:rPr>
          <w:rFonts w:ascii="Calibri" w:eastAsia="Calibri" w:hAnsi="Calibri" w:cs="Calibri"/>
          <w:sz w:val="22"/>
          <w:szCs w:val="22"/>
        </w:rPr>
        <w:t>ticipants. Conference rules and procedures apply to all chapters.  Chapters or chapter members not adhering to the conference curfews or Conduct and Procedures Agreement will be subject to the following procedures:</w:t>
      </w:r>
    </w:p>
    <w:p w14:paraId="671A1B9E" w14:textId="77777777" w:rsidR="005F1B12" w:rsidRDefault="005F1B12">
      <w:pPr>
        <w:rPr>
          <w:rFonts w:ascii="Calibri" w:eastAsia="Calibri" w:hAnsi="Calibri" w:cs="Calibri"/>
          <w:sz w:val="22"/>
          <w:szCs w:val="22"/>
        </w:rPr>
      </w:pPr>
    </w:p>
    <w:p w14:paraId="6FA276FB" w14:textId="77777777" w:rsidR="005F1B12" w:rsidRDefault="00755B06">
      <w:pPr>
        <w:numPr>
          <w:ilvl w:val="0"/>
          <w:numId w:val="8"/>
        </w:numPr>
        <w:rPr>
          <w:rFonts w:ascii="Calibri" w:eastAsia="Calibri" w:hAnsi="Calibri" w:cs="Calibri"/>
          <w:sz w:val="22"/>
          <w:szCs w:val="22"/>
        </w:rPr>
      </w:pPr>
      <w:r>
        <w:rPr>
          <w:rFonts w:ascii="Calibri" w:eastAsia="Calibri" w:hAnsi="Calibri" w:cs="Calibri"/>
          <w:sz w:val="22"/>
          <w:szCs w:val="22"/>
        </w:rPr>
        <w:t>In the case of violations of any laws, h</w:t>
      </w:r>
      <w:r>
        <w:rPr>
          <w:rFonts w:ascii="Calibri" w:eastAsia="Calibri" w:hAnsi="Calibri" w:cs="Calibri"/>
          <w:sz w:val="22"/>
          <w:szCs w:val="22"/>
        </w:rPr>
        <w:t>otel security and/or law enforcement authorities will be contacted to handle the situation; the local advisor and school administration will be notified as well.</w:t>
      </w:r>
    </w:p>
    <w:p w14:paraId="46BB5B51" w14:textId="77777777" w:rsidR="005F1B12" w:rsidRDefault="005F1B12">
      <w:pPr>
        <w:ind w:left="360"/>
        <w:rPr>
          <w:rFonts w:ascii="Calibri" w:eastAsia="Calibri" w:hAnsi="Calibri" w:cs="Calibri"/>
          <w:sz w:val="22"/>
          <w:szCs w:val="22"/>
        </w:rPr>
      </w:pPr>
    </w:p>
    <w:p w14:paraId="1CAB0E11" w14:textId="77777777" w:rsidR="005F1B12" w:rsidRDefault="00755B06">
      <w:pPr>
        <w:numPr>
          <w:ilvl w:val="0"/>
          <w:numId w:val="8"/>
        </w:numPr>
        <w:rPr>
          <w:rFonts w:ascii="Calibri" w:eastAsia="Calibri" w:hAnsi="Calibri" w:cs="Calibri"/>
          <w:sz w:val="22"/>
          <w:szCs w:val="22"/>
        </w:rPr>
      </w:pPr>
      <w:r>
        <w:rPr>
          <w:rFonts w:ascii="Calibri" w:eastAsia="Calibri" w:hAnsi="Calibri" w:cs="Calibri"/>
          <w:sz w:val="22"/>
          <w:szCs w:val="22"/>
        </w:rPr>
        <w:t>In the case of registered participants violating the Conduct and Procedures Agreement, but no</w:t>
      </w:r>
      <w:r>
        <w:rPr>
          <w:rFonts w:ascii="Calibri" w:eastAsia="Calibri" w:hAnsi="Calibri" w:cs="Calibri"/>
          <w:sz w:val="22"/>
          <w:szCs w:val="22"/>
        </w:rPr>
        <w:t xml:space="preserve">t violating local, state or national laws, the local chapter advisor </w:t>
      </w:r>
      <w:r>
        <w:rPr>
          <w:rFonts w:ascii="Calibri" w:eastAsia="Calibri" w:hAnsi="Calibri" w:cs="Calibri"/>
          <w:b/>
          <w:sz w:val="22"/>
          <w:szCs w:val="22"/>
        </w:rPr>
        <w:t>AND</w:t>
      </w:r>
      <w:r>
        <w:rPr>
          <w:rFonts w:ascii="Calibri" w:eastAsia="Calibri" w:hAnsi="Calibri" w:cs="Calibri"/>
          <w:sz w:val="22"/>
          <w:szCs w:val="22"/>
        </w:rPr>
        <w:t xml:space="preserve"> school administration will be notified and requested to handle the situation </w:t>
      </w:r>
      <w:proofErr w:type="gramStart"/>
      <w:r>
        <w:rPr>
          <w:rFonts w:ascii="Calibri" w:eastAsia="Calibri" w:hAnsi="Calibri" w:cs="Calibri"/>
          <w:sz w:val="22"/>
          <w:szCs w:val="22"/>
        </w:rPr>
        <w:t>according</w:t>
      </w:r>
      <w:proofErr w:type="gramEnd"/>
      <w:r>
        <w:rPr>
          <w:rFonts w:ascii="Calibri" w:eastAsia="Calibri" w:hAnsi="Calibri" w:cs="Calibri"/>
          <w:sz w:val="22"/>
          <w:szCs w:val="22"/>
        </w:rPr>
        <w:t xml:space="preserve"> the Agreement and school policies.</w:t>
      </w:r>
    </w:p>
    <w:p w14:paraId="69475B45" w14:textId="77777777" w:rsidR="005F1B12" w:rsidRDefault="005F1B12">
      <w:pPr>
        <w:ind w:left="360"/>
        <w:rPr>
          <w:rFonts w:ascii="Calibri" w:eastAsia="Calibri" w:hAnsi="Calibri" w:cs="Calibri"/>
          <w:sz w:val="22"/>
          <w:szCs w:val="22"/>
        </w:rPr>
      </w:pPr>
    </w:p>
    <w:p w14:paraId="71854FA3" w14:textId="77777777" w:rsidR="005F1B12" w:rsidRDefault="00755B06">
      <w:pPr>
        <w:widowControl w:val="0"/>
        <w:numPr>
          <w:ilvl w:val="0"/>
          <w:numId w:val="8"/>
        </w:numPr>
        <w:tabs>
          <w:tab w:val="left" w:pos="-1080"/>
          <w:tab w:val="left" w:pos="360"/>
          <w:tab w:val="left" w:pos="576"/>
          <w:tab w:val="left" w:pos="720"/>
          <w:tab w:val="left" w:pos="1080"/>
          <w:tab w:val="left" w:pos="1440"/>
        </w:tabs>
        <w:rPr>
          <w:rFonts w:ascii="Calibri" w:eastAsia="Calibri" w:hAnsi="Calibri" w:cs="Calibri"/>
          <w:sz w:val="22"/>
          <w:szCs w:val="22"/>
        </w:rPr>
      </w:pPr>
      <w:r>
        <w:rPr>
          <w:rFonts w:ascii="Calibri" w:eastAsia="Calibri" w:hAnsi="Calibri" w:cs="Calibri"/>
          <w:sz w:val="22"/>
          <w:szCs w:val="22"/>
        </w:rPr>
        <w:t>If appropriate action is not taken by the local advisor or a</w:t>
      </w:r>
      <w:r>
        <w:rPr>
          <w:rFonts w:ascii="Calibri" w:eastAsia="Calibri" w:hAnsi="Calibri" w:cs="Calibri"/>
          <w:sz w:val="22"/>
          <w:szCs w:val="22"/>
        </w:rPr>
        <w:t>dministration, the DECA Board of Directors or a special committee appointed by the Board will convene to determine if the member(s) or entire chapter will be permitted to continue participation at the conference.</w:t>
      </w:r>
    </w:p>
    <w:p w14:paraId="224D1DCC" w14:textId="77777777" w:rsidR="005F1B12" w:rsidRDefault="00755B06">
      <w:pPr>
        <w:pBdr>
          <w:top w:val="nil"/>
          <w:left w:val="nil"/>
          <w:bottom w:val="nil"/>
          <w:right w:val="nil"/>
          <w:between w:val="nil"/>
        </w:pBdr>
        <w:ind w:left="720"/>
        <w:rPr>
          <w:rFonts w:ascii="Calibri" w:eastAsia="Calibri" w:hAnsi="Calibri" w:cs="Calibri"/>
          <w:color w:val="000000"/>
          <w:sz w:val="22"/>
          <w:szCs w:val="22"/>
        </w:rPr>
      </w:pPr>
      <w:r>
        <w:rPr>
          <w:noProof/>
        </w:rPr>
        <w:drawing>
          <wp:anchor distT="114300" distB="114300" distL="114300" distR="114300" simplePos="0" relativeHeight="251661312" behindDoc="0" locked="0" layoutInCell="1" hidden="0" allowOverlap="1" wp14:anchorId="7B9800A5" wp14:editId="115DC0BE">
            <wp:simplePos x="0" y="0"/>
            <wp:positionH relativeFrom="column">
              <wp:posOffset>57151</wp:posOffset>
            </wp:positionH>
            <wp:positionV relativeFrom="paragraph">
              <wp:posOffset>136246</wp:posOffset>
            </wp:positionV>
            <wp:extent cx="6320940" cy="3555529"/>
            <wp:effectExtent l="0" t="0" r="0" b="0"/>
            <wp:wrapSquare wrapText="bothSides" distT="114300" distB="114300" distL="114300" distR="11430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6320940" cy="3555529"/>
                    </a:xfrm>
                    <a:prstGeom prst="rect">
                      <a:avLst/>
                    </a:prstGeom>
                    <a:ln/>
                  </pic:spPr>
                </pic:pic>
              </a:graphicData>
            </a:graphic>
          </wp:anchor>
        </w:drawing>
      </w:r>
    </w:p>
    <w:p w14:paraId="037CDF13"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688685B6"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0BC47E99"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0C396124"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10506657"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7772DD49"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0CA036E1"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796604DD"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59D59C27"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72D46665"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596935EA"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34462A59"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02D37818"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05B2E971"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3BB25AC9"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4451AD79"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0C78CB0F"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1112B899"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16407743"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422C093A"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2E6ABF47"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5038CC07"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2DF7FC17"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1D8EC624"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09540702"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779D867B"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713D03B5"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4CC42DAA"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1D18B6CA"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582929AA"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3E304722"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5D25BE2A"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0BFD30CB"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0B45A5EE"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09FB4832"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080D6A81"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05BB7D28"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04BD140B"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64B6996C"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4C28C39D" w14:textId="77777777" w:rsidR="005F1B12" w:rsidRDefault="005F1B12">
      <w:pPr>
        <w:widowControl w:val="0"/>
        <w:tabs>
          <w:tab w:val="left" w:pos="-720"/>
          <w:tab w:val="left" w:pos="450"/>
          <w:tab w:val="left" w:pos="720"/>
          <w:tab w:val="left" w:pos="1157"/>
          <w:tab w:val="left" w:pos="1555"/>
          <w:tab w:val="left" w:pos="5760"/>
          <w:tab w:val="left" w:pos="6120"/>
          <w:tab w:val="right" w:pos="9691"/>
        </w:tabs>
        <w:jc w:val="center"/>
        <w:rPr>
          <w:rFonts w:ascii="Calibri" w:eastAsia="Calibri" w:hAnsi="Calibri" w:cs="Calibri"/>
          <w:sz w:val="22"/>
          <w:szCs w:val="22"/>
        </w:rPr>
      </w:pPr>
    </w:p>
    <w:p w14:paraId="52E52FC8" w14:textId="77777777" w:rsidR="005F1B12" w:rsidRDefault="005F1B12">
      <w:pPr>
        <w:widowControl w:val="0"/>
        <w:tabs>
          <w:tab w:val="left" w:pos="-720"/>
          <w:tab w:val="left" w:pos="450"/>
          <w:tab w:val="left" w:pos="720"/>
          <w:tab w:val="left" w:pos="1157"/>
          <w:tab w:val="left" w:pos="1555"/>
          <w:tab w:val="left" w:pos="5760"/>
          <w:tab w:val="left" w:pos="6120"/>
          <w:tab w:val="right" w:pos="9691"/>
        </w:tabs>
        <w:rPr>
          <w:rFonts w:ascii="Calibri" w:eastAsia="Calibri" w:hAnsi="Calibri" w:cs="Calibri"/>
          <w:sz w:val="22"/>
          <w:szCs w:val="22"/>
        </w:rPr>
      </w:pPr>
    </w:p>
    <w:sectPr w:rsidR="005F1B12">
      <w:footerReference w:type="default" r:id="rId36"/>
      <w:pgSz w:w="12240" w:h="15840"/>
      <w:pgMar w:top="720" w:right="720" w:bottom="72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24C66" w14:textId="77777777" w:rsidR="00000000" w:rsidRDefault="00755B06">
      <w:r>
        <w:separator/>
      </w:r>
    </w:p>
  </w:endnote>
  <w:endnote w:type="continuationSeparator" w:id="0">
    <w:p w14:paraId="7B0A0ED3" w14:textId="77777777" w:rsidR="00000000" w:rsidRDefault="0075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061" w14:textId="77777777" w:rsidR="005F1B12" w:rsidRDefault="005F1B1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7E3CE" w14:textId="77777777" w:rsidR="00000000" w:rsidRDefault="00755B06">
      <w:r>
        <w:separator/>
      </w:r>
    </w:p>
  </w:footnote>
  <w:footnote w:type="continuationSeparator" w:id="0">
    <w:p w14:paraId="1F6FC20F" w14:textId="77777777" w:rsidR="00000000" w:rsidRDefault="00755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B2716"/>
    <w:multiLevelType w:val="multilevel"/>
    <w:tmpl w:val="3DA0B3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60F7C20"/>
    <w:multiLevelType w:val="multilevel"/>
    <w:tmpl w:val="4A644EEE"/>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C4537F6"/>
    <w:multiLevelType w:val="multilevel"/>
    <w:tmpl w:val="2AC2BC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C962C14"/>
    <w:multiLevelType w:val="multilevel"/>
    <w:tmpl w:val="85129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CA4ACC"/>
    <w:multiLevelType w:val="multilevel"/>
    <w:tmpl w:val="5EE049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150186A"/>
    <w:multiLevelType w:val="multilevel"/>
    <w:tmpl w:val="A74CB8BE"/>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15:restartNumberingAfterBreak="0">
    <w:nsid w:val="35DD0B2F"/>
    <w:multiLevelType w:val="multilevel"/>
    <w:tmpl w:val="90F211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138558E"/>
    <w:multiLevelType w:val="multilevel"/>
    <w:tmpl w:val="E8407A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164626C"/>
    <w:multiLevelType w:val="multilevel"/>
    <w:tmpl w:val="207EED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360006B"/>
    <w:multiLevelType w:val="multilevel"/>
    <w:tmpl w:val="6CF8CFA6"/>
    <w:lvl w:ilvl="0">
      <w:start w:val="1"/>
      <w:numFmt w:val="bullet"/>
      <w:lvlText w:val="❖"/>
      <w:lvlJc w:val="left"/>
      <w:pPr>
        <w:ind w:left="1300" w:hanging="360"/>
      </w:pPr>
      <w:rPr>
        <w:rFonts w:ascii="Noto Sans Symbols" w:eastAsia="Noto Sans Symbols" w:hAnsi="Noto Sans Symbols" w:cs="Noto Sans Symbols"/>
        <w:vertAlign w:val="baseline"/>
      </w:rPr>
    </w:lvl>
    <w:lvl w:ilvl="1">
      <w:start w:val="1"/>
      <w:numFmt w:val="bullet"/>
      <w:lvlText w:val="o"/>
      <w:lvlJc w:val="left"/>
      <w:pPr>
        <w:ind w:left="2020" w:hanging="360"/>
      </w:pPr>
      <w:rPr>
        <w:rFonts w:ascii="Courier New" w:eastAsia="Courier New" w:hAnsi="Courier New" w:cs="Courier New"/>
        <w:vertAlign w:val="baseline"/>
      </w:rPr>
    </w:lvl>
    <w:lvl w:ilvl="2">
      <w:start w:val="1"/>
      <w:numFmt w:val="bullet"/>
      <w:lvlText w:val="▪"/>
      <w:lvlJc w:val="left"/>
      <w:pPr>
        <w:ind w:left="2740" w:hanging="360"/>
      </w:pPr>
      <w:rPr>
        <w:rFonts w:ascii="Noto Sans Symbols" w:eastAsia="Noto Sans Symbols" w:hAnsi="Noto Sans Symbols" w:cs="Noto Sans Symbols"/>
        <w:vertAlign w:val="baseline"/>
      </w:rPr>
    </w:lvl>
    <w:lvl w:ilvl="3">
      <w:start w:val="1"/>
      <w:numFmt w:val="bullet"/>
      <w:lvlText w:val="●"/>
      <w:lvlJc w:val="left"/>
      <w:pPr>
        <w:ind w:left="3460" w:hanging="360"/>
      </w:pPr>
      <w:rPr>
        <w:rFonts w:ascii="Noto Sans Symbols" w:eastAsia="Noto Sans Symbols" w:hAnsi="Noto Sans Symbols" w:cs="Noto Sans Symbols"/>
        <w:vertAlign w:val="baseline"/>
      </w:rPr>
    </w:lvl>
    <w:lvl w:ilvl="4">
      <w:start w:val="1"/>
      <w:numFmt w:val="bullet"/>
      <w:lvlText w:val="o"/>
      <w:lvlJc w:val="left"/>
      <w:pPr>
        <w:ind w:left="4180" w:hanging="360"/>
      </w:pPr>
      <w:rPr>
        <w:rFonts w:ascii="Courier New" w:eastAsia="Courier New" w:hAnsi="Courier New" w:cs="Courier New"/>
        <w:vertAlign w:val="baseline"/>
      </w:rPr>
    </w:lvl>
    <w:lvl w:ilvl="5">
      <w:start w:val="1"/>
      <w:numFmt w:val="bullet"/>
      <w:lvlText w:val="▪"/>
      <w:lvlJc w:val="left"/>
      <w:pPr>
        <w:ind w:left="4900" w:hanging="360"/>
      </w:pPr>
      <w:rPr>
        <w:rFonts w:ascii="Noto Sans Symbols" w:eastAsia="Noto Sans Symbols" w:hAnsi="Noto Sans Symbols" w:cs="Noto Sans Symbols"/>
        <w:vertAlign w:val="baseline"/>
      </w:rPr>
    </w:lvl>
    <w:lvl w:ilvl="6">
      <w:start w:val="1"/>
      <w:numFmt w:val="bullet"/>
      <w:lvlText w:val="●"/>
      <w:lvlJc w:val="left"/>
      <w:pPr>
        <w:ind w:left="5620" w:hanging="360"/>
      </w:pPr>
      <w:rPr>
        <w:rFonts w:ascii="Noto Sans Symbols" w:eastAsia="Noto Sans Symbols" w:hAnsi="Noto Sans Symbols" w:cs="Noto Sans Symbols"/>
        <w:vertAlign w:val="baseline"/>
      </w:rPr>
    </w:lvl>
    <w:lvl w:ilvl="7">
      <w:start w:val="1"/>
      <w:numFmt w:val="bullet"/>
      <w:lvlText w:val="o"/>
      <w:lvlJc w:val="left"/>
      <w:pPr>
        <w:ind w:left="6340" w:hanging="360"/>
      </w:pPr>
      <w:rPr>
        <w:rFonts w:ascii="Courier New" w:eastAsia="Courier New" w:hAnsi="Courier New" w:cs="Courier New"/>
        <w:vertAlign w:val="baseline"/>
      </w:rPr>
    </w:lvl>
    <w:lvl w:ilvl="8">
      <w:start w:val="1"/>
      <w:numFmt w:val="bullet"/>
      <w:lvlText w:val="▪"/>
      <w:lvlJc w:val="left"/>
      <w:pPr>
        <w:ind w:left="7060" w:hanging="360"/>
      </w:pPr>
      <w:rPr>
        <w:rFonts w:ascii="Noto Sans Symbols" w:eastAsia="Noto Sans Symbols" w:hAnsi="Noto Sans Symbols" w:cs="Noto Sans Symbols"/>
        <w:vertAlign w:val="baseline"/>
      </w:rPr>
    </w:lvl>
  </w:abstractNum>
  <w:abstractNum w:abstractNumId="10" w15:restartNumberingAfterBreak="0">
    <w:nsid w:val="437C40CD"/>
    <w:multiLevelType w:val="multilevel"/>
    <w:tmpl w:val="87C02F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4C86A3D"/>
    <w:multiLevelType w:val="multilevel"/>
    <w:tmpl w:val="D6B46D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78C5702"/>
    <w:multiLevelType w:val="multilevel"/>
    <w:tmpl w:val="6004EE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C834708"/>
    <w:multiLevelType w:val="multilevel"/>
    <w:tmpl w:val="9A1A82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20B14AE"/>
    <w:multiLevelType w:val="multilevel"/>
    <w:tmpl w:val="1610C3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4874BFC"/>
    <w:multiLevelType w:val="multilevel"/>
    <w:tmpl w:val="758E46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8E61652"/>
    <w:multiLevelType w:val="multilevel"/>
    <w:tmpl w:val="193EB7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A5E651A"/>
    <w:multiLevelType w:val="multilevel"/>
    <w:tmpl w:val="CF4656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0BB09BC"/>
    <w:multiLevelType w:val="multilevel"/>
    <w:tmpl w:val="4B1A91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31C4C8C"/>
    <w:multiLevelType w:val="multilevel"/>
    <w:tmpl w:val="9B047E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393844875">
    <w:abstractNumId w:val="15"/>
  </w:num>
  <w:num w:numId="2" w16cid:durableId="1930575964">
    <w:abstractNumId w:val="1"/>
  </w:num>
  <w:num w:numId="3" w16cid:durableId="107241425">
    <w:abstractNumId w:val="18"/>
  </w:num>
  <w:num w:numId="4" w16cid:durableId="112402720">
    <w:abstractNumId w:val="6"/>
  </w:num>
  <w:num w:numId="5" w16cid:durableId="675231812">
    <w:abstractNumId w:val="7"/>
  </w:num>
  <w:num w:numId="6" w16cid:durableId="590893134">
    <w:abstractNumId w:val="9"/>
  </w:num>
  <w:num w:numId="7" w16cid:durableId="276106969">
    <w:abstractNumId w:val="11"/>
  </w:num>
  <w:num w:numId="8" w16cid:durableId="1655404316">
    <w:abstractNumId w:val="8"/>
  </w:num>
  <w:num w:numId="9" w16cid:durableId="1743915829">
    <w:abstractNumId w:val="17"/>
  </w:num>
  <w:num w:numId="10" w16cid:durableId="1455099113">
    <w:abstractNumId w:val="0"/>
  </w:num>
  <w:num w:numId="11" w16cid:durableId="1214197854">
    <w:abstractNumId w:val="16"/>
  </w:num>
  <w:num w:numId="12" w16cid:durableId="1999110629">
    <w:abstractNumId w:val="3"/>
  </w:num>
  <w:num w:numId="13" w16cid:durableId="1102267382">
    <w:abstractNumId w:val="10"/>
  </w:num>
  <w:num w:numId="14" w16cid:durableId="596450428">
    <w:abstractNumId w:val="2"/>
  </w:num>
  <w:num w:numId="15" w16cid:durableId="1836726339">
    <w:abstractNumId w:val="4"/>
  </w:num>
  <w:num w:numId="16" w16cid:durableId="1494956314">
    <w:abstractNumId w:val="12"/>
  </w:num>
  <w:num w:numId="17" w16cid:durableId="1726758138">
    <w:abstractNumId w:val="19"/>
  </w:num>
  <w:num w:numId="18" w16cid:durableId="1546137532">
    <w:abstractNumId w:val="13"/>
  </w:num>
  <w:num w:numId="19" w16cid:durableId="350760352">
    <w:abstractNumId w:val="5"/>
  </w:num>
  <w:num w:numId="20" w16cid:durableId="15757782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12"/>
    <w:rsid w:val="005F1B12"/>
    <w:rsid w:val="00755B06"/>
    <w:rsid w:val="00B9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9DF7"/>
  <w15:docId w15:val="{6A409948-3F32-474A-B6C9-784EE444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tabs>
        <w:tab w:val="left" w:pos="-720"/>
        <w:tab w:val="left" w:pos="450"/>
        <w:tab w:val="left" w:pos="720"/>
        <w:tab w:val="left" w:pos="1157"/>
        <w:tab w:val="left" w:pos="1555"/>
        <w:tab w:val="left" w:pos="5760"/>
        <w:tab w:val="left" w:pos="6120"/>
        <w:tab w:val="right" w:pos="9691"/>
      </w:tabs>
      <w:jc w:val="center"/>
      <w:outlineLvl w:val="0"/>
    </w:pPr>
    <w:rPr>
      <w:b/>
      <w:sz w:val="60"/>
      <w:szCs w:val="60"/>
    </w:rPr>
  </w:style>
  <w:style w:type="paragraph" w:styleId="Heading2">
    <w:name w:val="heading 2"/>
    <w:basedOn w:val="Normal"/>
    <w:next w:val="Normal"/>
    <w:uiPriority w:val="9"/>
    <w:unhideWhenUsed/>
    <w:qFormat/>
    <w:pPr>
      <w:keepNext/>
      <w:widowControl w:val="0"/>
      <w:tabs>
        <w:tab w:val="left" w:pos="504"/>
      </w:tabs>
      <w:jc w:val="center"/>
      <w:outlineLvl w:val="1"/>
    </w:pPr>
    <w:rPr>
      <w:b/>
      <w:sz w:val="20"/>
      <w:szCs w:val="20"/>
    </w:rPr>
  </w:style>
  <w:style w:type="paragraph" w:styleId="Heading3">
    <w:name w:val="heading 3"/>
    <w:basedOn w:val="Normal"/>
    <w:next w:val="Normal"/>
    <w:uiPriority w:val="9"/>
    <w:semiHidden/>
    <w:unhideWhenUsed/>
    <w:qFormat/>
    <w:pPr>
      <w:keepNext/>
      <w:widowControl w:val="0"/>
      <w:tabs>
        <w:tab w:val="left" w:pos="318"/>
        <w:tab w:val="left" w:pos="4680"/>
        <w:tab w:val="left" w:pos="5040"/>
        <w:tab w:val="left" w:pos="7200"/>
        <w:tab w:val="left" w:pos="7560"/>
      </w:tabs>
      <w:ind w:left="3510"/>
      <w:outlineLvl w:val="2"/>
    </w:pPr>
    <w:rPr>
      <w:b/>
      <w:sz w:val="22"/>
      <w:szCs w:val="22"/>
    </w:rPr>
  </w:style>
  <w:style w:type="paragraph" w:styleId="Heading4">
    <w:name w:val="heading 4"/>
    <w:basedOn w:val="Normal"/>
    <w:next w:val="Normal"/>
    <w:uiPriority w:val="9"/>
    <w:semiHidden/>
    <w:unhideWhenUsed/>
    <w:qFormat/>
    <w:pPr>
      <w:keepNext/>
      <w:widowControl w:val="0"/>
      <w:pBdr>
        <w:top w:val="dashed" w:sz="4" w:space="1" w:color="000000"/>
        <w:left w:val="dashed" w:sz="4" w:space="0" w:color="000000"/>
        <w:bottom w:val="dashed" w:sz="4" w:space="1" w:color="000000"/>
        <w:right w:val="dashed" w:sz="4" w:space="0" w:color="000000"/>
      </w:pBdr>
      <w:tabs>
        <w:tab w:val="center" w:pos="5086"/>
      </w:tabs>
      <w:ind w:firstLine="3420"/>
      <w:outlineLvl w:val="3"/>
    </w:pPr>
    <w:rPr>
      <w:b/>
      <w:sz w:val="22"/>
      <w:szCs w:val="22"/>
    </w:rPr>
  </w:style>
  <w:style w:type="paragraph" w:styleId="Heading5">
    <w:name w:val="heading 5"/>
    <w:basedOn w:val="Normal"/>
    <w:next w:val="Normal"/>
    <w:uiPriority w:val="9"/>
    <w:semiHidden/>
    <w:unhideWhenUsed/>
    <w:qFormat/>
    <w:pPr>
      <w:keepNext/>
      <w:widowControl w:val="0"/>
      <w:tabs>
        <w:tab w:val="left" w:pos="1463"/>
        <w:tab w:val="left" w:pos="2480"/>
        <w:tab w:val="left" w:pos="2798"/>
        <w:tab w:val="left" w:pos="3116"/>
        <w:tab w:val="left" w:pos="4134"/>
        <w:tab w:val="left" w:pos="4452"/>
        <w:tab w:val="right" w:pos="6967"/>
        <w:tab w:val="left" w:pos="7158"/>
      </w:tabs>
      <w:jc w:val="right"/>
      <w:outlineLvl w:val="4"/>
    </w:pPr>
    <w:rPr>
      <w:b/>
      <w:sz w:val="22"/>
      <w:szCs w:val="22"/>
    </w:rPr>
  </w:style>
  <w:style w:type="paragraph" w:styleId="Heading6">
    <w:name w:val="heading 6"/>
    <w:basedOn w:val="Normal"/>
    <w:next w:val="Normal"/>
    <w:uiPriority w:val="9"/>
    <w:semiHidden/>
    <w:unhideWhenUsed/>
    <w:qFormat/>
    <w:pPr>
      <w:keepNext/>
      <w:outlineLvl w:val="5"/>
    </w:pPr>
    <w:rPr>
      <w:sz w:val="144"/>
      <w:szCs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tabs>
        <w:tab w:val="center" w:pos="2520"/>
        <w:tab w:val="center" w:pos="7920"/>
      </w:tabs>
      <w:jc w:val="center"/>
    </w:pPr>
    <w:rPr>
      <w:b/>
      <w:sz w:val="22"/>
      <w:szCs w:val="22"/>
    </w:rPr>
  </w:style>
  <w:style w:type="paragraph" w:styleId="Subtitle">
    <w:name w:val="Subtitle"/>
    <w:basedOn w:val="Normal"/>
    <w:next w:val="Normal"/>
    <w:uiPriority w:val="11"/>
    <w:qFormat/>
    <w:pPr>
      <w:widowControl w:val="0"/>
      <w:jc w:val="center"/>
    </w:pPr>
    <w:rPr>
      <w:b/>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mary.janssen@nebraska.gov" TargetMode="External"/><Relationship Id="rId18" Type="http://schemas.openxmlformats.org/officeDocument/2006/relationships/hyperlink" Target="mailto:maggie.schneider@nebraska.gov" TargetMode="External"/><Relationship Id="rId26" Type="http://schemas.openxmlformats.org/officeDocument/2006/relationships/image" Target="media/image2.png"/><Relationship Id="rId21" Type="http://schemas.openxmlformats.org/officeDocument/2006/relationships/hyperlink" Target="mailto:maggie.schneider@nebraska.gov" TargetMode="External"/><Relationship Id="rId34" Type="http://schemas.openxmlformats.org/officeDocument/2006/relationships/hyperlink" Target="mailto:mary.janssen@nebraska.gov" TargetMode="External"/><Relationship Id="rId7" Type="http://schemas.openxmlformats.org/officeDocument/2006/relationships/endnotes" Target="endnotes.xml"/><Relationship Id="rId12" Type="http://schemas.openxmlformats.org/officeDocument/2006/relationships/hyperlink" Target="https://membership.decaregistration.com/deca" TargetMode="External"/><Relationship Id="rId17" Type="http://schemas.openxmlformats.org/officeDocument/2006/relationships/hyperlink" Target="https://decaregistration.com/NE" TargetMode="External"/><Relationship Id="rId25" Type="http://schemas.openxmlformats.org/officeDocument/2006/relationships/hyperlink" Target="https://decaregistration.com/NE" TargetMode="External"/><Relationship Id="rId33" Type="http://schemas.openxmlformats.org/officeDocument/2006/relationships/hyperlink" Target="https://www.decadirect.org/articles/deca-competitive-events-use-of-a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ecaregistration.com/NE" TargetMode="External"/><Relationship Id="rId20" Type="http://schemas.openxmlformats.org/officeDocument/2006/relationships/hyperlink" Target="https://forms.gle/eQzfAbatorCkfkVm9"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gie.schneider@nebraska.gov" TargetMode="External"/><Relationship Id="rId24" Type="http://schemas.openxmlformats.org/officeDocument/2006/relationships/hyperlink" Target="mailto:mary.janssen@nebraska.gov" TargetMode="External"/><Relationship Id="rId32" Type="http://schemas.openxmlformats.org/officeDocument/2006/relationships/image" Target="media/image50.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caregistration.com/NE" TargetMode="External"/><Relationship Id="rId23" Type="http://schemas.openxmlformats.org/officeDocument/2006/relationships/hyperlink" Target="mailto:maggie.schneider@nebraska.gov" TargetMode="External"/><Relationship Id="rId28" Type="http://schemas.openxmlformats.org/officeDocument/2006/relationships/image" Target="media/image4.png"/><Relationship Id="rId36" Type="http://schemas.openxmlformats.org/officeDocument/2006/relationships/footer" Target="footer1.xml"/><Relationship Id="rId10" Type="http://schemas.openxmlformats.org/officeDocument/2006/relationships/hyperlink" Target="mailto:mary.janssen@nebraska.gov" TargetMode="External"/><Relationship Id="rId19" Type="http://schemas.openxmlformats.org/officeDocument/2006/relationships/hyperlink" Target="mailto:mary.janssen@nebraska.gov"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decaregistration.com/NE" TargetMode="External"/><Relationship Id="rId14" Type="http://schemas.openxmlformats.org/officeDocument/2006/relationships/hyperlink" Target="mailto:maggie.schneider@nebraska.gov" TargetMode="External"/><Relationship Id="rId22" Type="http://schemas.openxmlformats.org/officeDocument/2006/relationships/hyperlink" Target="mailto:mary.janssen@nebraska.gov" TargetMode="External"/><Relationship Id="rId27" Type="http://schemas.openxmlformats.org/officeDocument/2006/relationships/image" Target="media/image3.png"/><Relationship Id="rId30" Type="http://schemas.openxmlformats.org/officeDocument/2006/relationships/hyperlink" Target="mailto:mary.janssen@nebraska.gov" TargetMode="External"/><Relationship Id="rId35" Type="http://schemas.openxmlformats.org/officeDocument/2006/relationships/hyperlink" Target="mailto:maggie.schneider@nebraska.gov"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se+yu8X139DhKfIrZOnylDdUJQ==">CgMxLjA4AGooChRzdWdnZXN0LmxwYWZrZmlzZDd5bxIQTWFnZ2llIFNjaG5laWRlcmooChRzdWdnZXN0Lm0yb3hzdGhiYXUzNBIQTWFnZ2llIFNjaG5laWRlcmooChRzdWdnZXN0Lmx0cjQzZnhmNmIwchIQTWFnZ2llIFNjaG5laWRlcnIhMWFvZEtBQ1JXUGl5SGQ4VXoyV1BkZ05xTG5TSWF1LVk2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5831</Words>
  <Characters>33123</Characters>
  <Application>Microsoft Office Word</Application>
  <DocSecurity>0</DocSecurity>
  <Lines>946</Lines>
  <Paragraphs>354</Paragraphs>
  <ScaleCrop>false</ScaleCrop>
  <Company/>
  <LinksUpToDate>false</LinksUpToDate>
  <CharactersWithSpaces>38600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Mary</dc:creator>
  <cp:lastModifiedBy>Janssen, Mary</cp:lastModifiedBy>
  <cp:revision>2</cp:revision>
  <dcterms:created xsi:type="dcterms:W3CDTF">2023-12-19T19:36:00Z</dcterms:created>
  <dcterms:modified xsi:type="dcterms:W3CDTF">2023-12-19T19:36:00Z</dcterms:modified>
</cp:coreProperties>
</file>