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E97AD" w14:textId="77777777" w:rsidR="000777AE" w:rsidRDefault="00000000">
      <w:pPr>
        <w:pStyle w:val="Title"/>
        <w:ind w:left="1" w:hanging="3"/>
        <w:rPr>
          <w:rFonts w:ascii="Cambria" w:eastAsia="Cambria" w:hAnsi="Cambria" w:cs="Cambria"/>
          <w:b w:val="0"/>
        </w:rPr>
      </w:pPr>
      <w:r>
        <w:rPr>
          <w:rFonts w:ascii="Cambria" w:eastAsia="Cambria" w:hAnsi="Cambria" w:cs="Cambria"/>
          <w:sz w:val="28"/>
          <w:szCs w:val="28"/>
        </w:rPr>
        <w:t xml:space="preserve">Bob </w:t>
      </w:r>
      <w:proofErr w:type="spellStart"/>
      <w:r>
        <w:rPr>
          <w:rFonts w:ascii="Cambria" w:eastAsia="Cambria" w:hAnsi="Cambria" w:cs="Cambria"/>
          <w:sz w:val="28"/>
          <w:szCs w:val="28"/>
        </w:rPr>
        <w:t>Foehlinger</w:t>
      </w:r>
      <w:proofErr w:type="spellEnd"/>
    </w:p>
    <w:p w14:paraId="4EED982C" w14:textId="77777777" w:rsidR="000777AE" w:rsidRDefault="00000000">
      <w:pPr>
        <w:ind w:left="1" w:hanging="3"/>
        <w:jc w:val="center"/>
        <w:rPr>
          <w:rFonts w:ascii="Cambria" w:eastAsia="Cambria" w:hAnsi="Cambria" w:cs="Cambria"/>
          <w:sz w:val="28"/>
          <w:szCs w:val="28"/>
        </w:rPr>
      </w:pPr>
      <w:r>
        <w:rPr>
          <w:rFonts w:ascii="Cambria" w:eastAsia="Cambria" w:hAnsi="Cambria" w:cs="Cambria"/>
          <w:b/>
          <w:i/>
          <w:sz w:val="28"/>
          <w:szCs w:val="28"/>
        </w:rPr>
        <w:t>Living a Legacy</w:t>
      </w:r>
    </w:p>
    <w:p w14:paraId="0BF39F0A" w14:textId="77777777" w:rsidR="000777AE" w:rsidRDefault="00000000">
      <w:pPr>
        <w:tabs>
          <w:tab w:val="center" w:pos="2520"/>
          <w:tab w:val="center" w:pos="7920"/>
        </w:tabs>
        <w:ind w:left="1" w:hanging="3"/>
        <w:jc w:val="center"/>
        <w:rPr>
          <w:rFonts w:ascii="Cambria" w:eastAsia="Cambria" w:hAnsi="Cambria" w:cs="Cambria"/>
          <w:sz w:val="28"/>
          <w:szCs w:val="28"/>
        </w:rPr>
      </w:pPr>
      <w:r>
        <w:rPr>
          <w:rFonts w:ascii="Cambria" w:eastAsia="Cambria" w:hAnsi="Cambria" w:cs="Cambria"/>
          <w:b/>
          <w:sz w:val="28"/>
          <w:szCs w:val="28"/>
        </w:rPr>
        <w:t>Individual Awards Program</w:t>
      </w:r>
    </w:p>
    <w:p w14:paraId="1C28E7F3" w14:textId="77777777" w:rsidR="000777AE" w:rsidRDefault="00000000">
      <w:pPr>
        <w:tabs>
          <w:tab w:val="center" w:pos="2520"/>
          <w:tab w:val="center" w:pos="7920"/>
        </w:tabs>
        <w:ind w:left="0" w:hanging="2"/>
        <w:rPr>
          <w:rFonts w:ascii="Calibri" w:eastAsia="Calibri" w:hAnsi="Calibri" w:cs="Calibri"/>
          <w:sz w:val="22"/>
          <w:szCs w:val="22"/>
        </w:rPr>
      </w:pPr>
      <w:r>
        <w:rPr>
          <w:rFonts w:ascii="Calibri" w:eastAsia="Calibri" w:hAnsi="Calibri" w:cs="Calibri"/>
          <w:b/>
          <w:sz w:val="22"/>
          <w:szCs w:val="22"/>
        </w:rPr>
        <w:t>Due March 1</w:t>
      </w:r>
    </w:p>
    <w:p w14:paraId="68571A49" w14:textId="77777777" w:rsidR="000777AE" w:rsidRDefault="000777AE">
      <w:pPr>
        <w:tabs>
          <w:tab w:val="center" w:pos="2520"/>
          <w:tab w:val="center" w:pos="7920"/>
        </w:tabs>
        <w:ind w:left="0" w:hanging="2"/>
        <w:rPr>
          <w:rFonts w:ascii="Calibri" w:eastAsia="Calibri" w:hAnsi="Calibri" w:cs="Calibri"/>
          <w:sz w:val="22"/>
          <w:szCs w:val="22"/>
        </w:rPr>
      </w:pPr>
    </w:p>
    <w:p w14:paraId="70984785"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 xml:space="preserve">OBJECTIVE:  To develop a living legacy in memory of Bob (Bobby) </w:t>
      </w:r>
      <w:proofErr w:type="spellStart"/>
      <w:r>
        <w:rPr>
          <w:rFonts w:ascii="Calibri" w:eastAsia="Calibri" w:hAnsi="Calibri" w:cs="Calibri"/>
          <w:sz w:val="22"/>
          <w:szCs w:val="22"/>
        </w:rPr>
        <w:t>Foehlinger</w:t>
      </w:r>
      <w:proofErr w:type="spellEnd"/>
      <w:r>
        <w:rPr>
          <w:rFonts w:ascii="Calibri" w:eastAsia="Calibri" w:hAnsi="Calibri" w:cs="Calibri"/>
          <w:sz w:val="22"/>
          <w:szCs w:val="22"/>
        </w:rPr>
        <w:t>, one of DECA’s finest State and International Officers.  Bob served as Nebraska DECA Vice President of Membership Services (1998-99) and Central Region DECA Vice President (1999-2000)</w:t>
      </w:r>
    </w:p>
    <w:p w14:paraId="1CFCB3D4" w14:textId="77777777" w:rsidR="000777AE" w:rsidRDefault="000777AE">
      <w:pPr>
        <w:ind w:left="0" w:hanging="2"/>
        <w:rPr>
          <w:rFonts w:ascii="Calibri" w:eastAsia="Calibri" w:hAnsi="Calibri" w:cs="Calibri"/>
          <w:sz w:val="22"/>
          <w:szCs w:val="22"/>
          <w:u w:val="single"/>
        </w:rPr>
      </w:pPr>
    </w:p>
    <w:p w14:paraId="258B7EE5" w14:textId="77777777" w:rsidR="000777AE" w:rsidRDefault="00000000">
      <w:pPr>
        <w:ind w:left="0" w:hanging="2"/>
        <w:rPr>
          <w:rFonts w:ascii="Calibri" w:eastAsia="Calibri" w:hAnsi="Calibri" w:cs="Calibri"/>
          <w:sz w:val="22"/>
          <w:szCs w:val="22"/>
        </w:rPr>
      </w:pPr>
      <w:r>
        <w:rPr>
          <w:rFonts w:ascii="Calibri" w:eastAsia="Calibri" w:hAnsi="Calibri" w:cs="Calibri"/>
          <w:b/>
          <w:i/>
          <w:sz w:val="22"/>
          <w:szCs w:val="22"/>
        </w:rPr>
        <w:t>Individuals</w:t>
      </w:r>
      <w:r>
        <w:rPr>
          <w:rFonts w:ascii="Calibri" w:eastAsia="Calibri" w:hAnsi="Calibri" w:cs="Calibri"/>
          <w:sz w:val="22"/>
          <w:szCs w:val="22"/>
        </w:rPr>
        <w:t xml:space="preserve"> must document their individual involvement in three of the four activities listed below.  Submission by the entire chapter of a Living a Legacy chapter award entry is </w:t>
      </w:r>
      <w:r>
        <w:rPr>
          <w:rFonts w:ascii="Calibri" w:eastAsia="Calibri" w:hAnsi="Calibri" w:cs="Calibri"/>
          <w:b/>
          <w:sz w:val="22"/>
          <w:szCs w:val="22"/>
          <w:u w:val="single"/>
        </w:rPr>
        <w:t>not</w:t>
      </w:r>
      <w:r>
        <w:rPr>
          <w:rFonts w:ascii="Calibri" w:eastAsia="Calibri" w:hAnsi="Calibri" w:cs="Calibri"/>
          <w:sz w:val="22"/>
          <w:szCs w:val="22"/>
        </w:rPr>
        <w:t xml:space="preserve"> required for consideration of individual applications.</w:t>
      </w:r>
    </w:p>
    <w:p w14:paraId="738FD77A" w14:textId="77777777" w:rsidR="000777AE" w:rsidRDefault="000777AE">
      <w:pPr>
        <w:ind w:left="0" w:hanging="2"/>
        <w:rPr>
          <w:rFonts w:ascii="Calibri" w:eastAsia="Calibri" w:hAnsi="Calibri" w:cs="Calibri"/>
          <w:sz w:val="22"/>
          <w:szCs w:val="22"/>
          <w:u w:val="single"/>
        </w:rPr>
      </w:pPr>
    </w:p>
    <w:p w14:paraId="704A5DAD" w14:textId="77777777" w:rsidR="000777AE" w:rsidRDefault="00000000">
      <w:pPr>
        <w:widowControl w:val="0"/>
        <w:pBdr>
          <w:top w:val="nil"/>
          <w:left w:val="nil"/>
          <w:bottom w:val="nil"/>
          <w:right w:val="nil"/>
          <w:between w:val="nil"/>
        </w:pBdr>
        <w:tabs>
          <w:tab w:val="left" w:pos="-1080"/>
          <w:tab w:val="left" w:pos="-720"/>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AWARDS:</w:t>
      </w:r>
    </w:p>
    <w:p w14:paraId="6FF8A783"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ab/>
      </w:r>
    </w:p>
    <w:p w14:paraId="313F3B8F"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u w:val="single"/>
        </w:rPr>
        <w:t>Junior Leadership Legacy Award</w:t>
      </w:r>
      <w:r>
        <w:rPr>
          <w:rFonts w:ascii="Calibri" w:eastAsia="Calibri" w:hAnsi="Calibri" w:cs="Calibri"/>
          <w:sz w:val="22"/>
          <w:szCs w:val="22"/>
        </w:rPr>
        <w:t xml:space="preserve"> – This award is for junior members of DECA. The top fourteen (14) applicants selected will qualify to attend the ICDC Emerging Leader Series: Ignite. All applications will be reviewed and winners determined by the state advisor in consultation with the chapter advisor. The state advisor has the authority to grant additional qualifiers if applicable.  </w:t>
      </w:r>
    </w:p>
    <w:p w14:paraId="61DCB73C" w14:textId="77777777" w:rsidR="000777AE" w:rsidRDefault="000777AE">
      <w:pPr>
        <w:ind w:left="0" w:hanging="2"/>
        <w:rPr>
          <w:rFonts w:ascii="Calibri" w:eastAsia="Calibri" w:hAnsi="Calibri" w:cs="Calibri"/>
          <w:sz w:val="22"/>
          <w:szCs w:val="22"/>
        </w:rPr>
      </w:pPr>
    </w:p>
    <w:p w14:paraId="6B6E7447" w14:textId="77777777" w:rsidR="000777AE" w:rsidRDefault="000777AE">
      <w:pPr>
        <w:widowControl w:val="0"/>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p>
    <w:p w14:paraId="076FAED3"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u w:val="single"/>
        </w:rPr>
        <w:t>Senior Leadership Legacy Award</w:t>
      </w:r>
      <w:r>
        <w:rPr>
          <w:rFonts w:ascii="Calibri" w:eastAsia="Calibri" w:hAnsi="Calibri" w:cs="Calibri"/>
          <w:sz w:val="22"/>
          <w:szCs w:val="22"/>
        </w:rPr>
        <w:t xml:space="preserve"> – This award is for senior DECA members. The top seven (7) applicants will qualify to attend the ICDC Emerging Leader Series: Ignite. All applications will be reviewed and winners determined by the state advisor in consultation with the chapter advisor. The state advisor has the authority to grant additional qualifiers if applicable.  </w:t>
      </w:r>
    </w:p>
    <w:p w14:paraId="62927ED6" w14:textId="77777777" w:rsidR="000777AE" w:rsidRDefault="000777AE">
      <w:pPr>
        <w:ind w:left="0" w:hanging="2"/>
        <w:rPr>
          <w:rFonts w:ascii="Calibri" w:eastAsia="Calibri" w:hAnsi="Calibri" w:cs="Calibri"/>
          <w:sz w:val="22"/>
          <w:szCs w:val="22"/>
        </w:rPr>
      </w:pPr>
    </w:p>
    <w:p w14:paraId="2918BBB3"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 xml:space="preserve">Academy qualifiers receive medallions at the State Career Development Conference in March.  </w:t>
      </w:r>
    </w:p>
    <w:p w14:paraId="34E58158" w14:textId="77777777" w:rsidR="000777AE" w:rsidRDefault="000777AE">
      <w:pPr>
        <w:widowControl w:val="0"/>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p>
    <w:p w14:paraId="639FD31A" w14:textId="77777777" w:rsidR="000777AE" w:rsidRDefault="00000000">
      <w:pPr>
        <w:widowControl w:val="0"/>
        <w:pBdr>
          <w:top w:val="nil"/>
          <w:left w:val="nil"/>
          <w:bottom w:val="single" w:sz="12" w:space="1" w:color="000000"/>
          <w:right w:val="nil"/>
          <w:between w:val="nil"/>
        </w:pBdr>
        <w:tabs>
          <w:tab w:val="center" w:pos="4320"/>
          <w:tab w:val="right" w:pos="8640"/>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*Qualification through competition or selection as a state officer at the State Career Development Conference eliminates applicants from selection for these awards and participation in the I</w:t>
      </w:r>
      <w:r>
        <w:rPr>
          <w:rFonts w:ascii="Calibri" w:eastAsia="Calibri" w:hAnsi="Calibri" w:cs="Calibri"/>
          <w:sz w:val="22"/>
          <w:szCs w:val="22"/>
        </w:rPr>
        <w:t>CDC Emerging Leader Series</w:t>
      </w:r>
      <w:r>
        <w:rPr>
          <w:rFonts w:ascii="Calibri" w:eastAsia="Calibri" w:hAnsi="Calibri" w:cs="Calibri"/>
          <w:color w:val="000000"/>
          <w:sz w:val="22"/>
          <w:szCs w:val="22"/>
        </w:rPr>
        <w:t>.</w:t>
      </w:r>
    </w:p>
    <w:p w14:paraId="057266E3" w14:textId="77777777" w:rsidR="000777AE" w:rsidRDefault="000777AE">
      <w:pPr>
        <w:widowControl w:val="0"/>
        <w:pBdr>
          <w:top w:val="nil"/>
          <w:left w:val="nil"/>
          <w:bottom w:val="single" w:sz="12" w:space="1" w:color="000000"/>
          <w:right w:val="nil"/>
          <w:between w:val="nil"/>
        </w:pBdr>
        <w:tabs>
          <w:tab w:val="center" w:pos="4320"/>
          <w:tab w:val="right" w:pos="8640"/>
        </w:tabs>
        <w:spacing w:line="240" w:lineRule="auto"/>
        <w:ind w:left="0" w:hanging="2"/>
        <w:rPr>
          <w:rFonts w:ascii="Calibri" w:eastAsia="Calibri" w:hAnsi="Calibri" w:cs="Calibri"/>
          <w:color w:val="000000"/>
          <w:sz w:val="22"/>
          <w:szCs w:val="22"/>
        </w:rPr>
      </w:pPr>
    </w:p>
    <w:p w14:paraId="10E1CF29" w14:textId="77777777" w:rsidR="000777AE" w:rsidRDefault="000777AE">
      <w:pPr>
        <w:widowControl w:val="0"/>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p>
    <w:p w14:paraId="41D51051" w14:textId="77777777" w:rsidR="000777AE" w:rsidRDefault="00000000">
      <w:pPr>
        <w:widowControl w:val="0"/>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u w:val="single"/>
        </w:rPr>
        <w:t>Requirements</w:t>
      </w:r>
      <w:r>
        <w:rPr>
          <w:rFonts w:ascii="Calibri" w:eastAsia="Calibri" w:hAnsi="Calibri" w:cs="Calibri"/>
          <w:color w:val="000000"/>
          <w:sz w:val="22"/>
          <w:szCs w:val="22"/>
        </w:rPr>
        <w:t xml:space="preserve">:  Applicants must document participation in </w:t>
      </w:r>
      <w:r>
        <w:rPr>
          <w:rFonts w:ascii="Calibri" w:eastAsia="Calibri" w:hAnsi="Calibri" w:cs="Calibri"/>
          <w:b/>
          <w:color w:val="000000"/>
          <w:sz w:val="22"/>
          <w:szCs w:val="22"/>
        </w:rPr>
        <w:t xml:space="preserve">three </w:t>
      </w:r>
      <w:r>
        <w:rPr>
          <w:rFonts w:ascii="Calibri" w:eastAsia="Calibri" w:hAnsi="Calibri" w:cs="Calibri"/>
          <w:color w:val="000000"/>
          <w:sz w:val="22"/>
          <w:szCs w:val="22"/>
        </w:rPr>
        <w:t>of the four activity options.  Only three must be chosen.  Neatness, grammar, spelling, and use of appropriate formatting in this application is also considered.</w:t>
      </w:r>
    </w:p>
    <w:p w14:paraId="25DFC4A6" w14:textId="77777777" w:rsidR="000777AE" w:rsidRDefault="000777AE">
      <w:pPr>
        <w:ind w:left="0" w:hanging="2"/>
        <w:rPr>
          <w:rFonts w:ascii="Calibri" w:eastAsia="Calibri" w:hAnsi="Calibri" w:cs="Calibri"/>
          <w:sz w:val="22"/>
          <w:szCs w:val="22"/>
        </w:rPr>
      </w:pPr>
    </w:p>
    <w:p w14:paraId="1487EA40"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Four Areas (check three chosen!)</w:t>
      </w:r>
    </w:p>
    <w:p w14:paraId="3D3259D7" w14:textId="77777777" w:rsidR="000777AE" w:rsidRDefault="000777AE">
      <w:pPr>
        <w:ind w:left="0" w:hanging="2"/>
        <w:rPr>
          <w:rFonts w:ascii="Calibri" w:eastAsia="Calibri" w:hAnsi="Calibri" w:cs="Calibri"/>
          <w:sz w:val="22"/>
          <w:szCs w:val="22"/>
        </w:rPr>
      </w:pPr>
    </w:p>
    <w:p w14:paraId="4FAD569C"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ab/>
        <w:t>1. Chapter/State Fundraising</w:t>
      </w:r>
    </w:p>
    <w:p w14:paraId="47E07FC7"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ab/>
        <w:t>2. Marketing Education/DECA Marketing Activity</w:t>
      </w:r>
    </w:p>
    <w:p w14:paraId="0A92DEB8"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ab/>
        <w:t>3. Chapter Community Service Activity</w:t>
      </w:r>
    </w:p>
    <w:p w14:paraId="3F770220"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ab/>
        <w:t>4. Chapter/State Leadership</w:t>
      </w:r>
    </w:p>
    <w:p w14:paraId="539951D4" w14:textId="77777777" w:rsidR="000777AE" w:rsidRDefault="000777AE">
      <w:pPr>
        <w:ind w:left="0" w:hanging="2"/>
        <w:rPr>
          <w:rFonts w:ascii="Calibri" w:eastAsia="Calibri" w:hAnsi="Calibri" w:cs="Calibri"/>
          <w:sz w:val="22"/>
          <w:szCs w:val="22"/>
        </w:rPr>
      </w:pPr>
    </w:p>
    <w:p w14:paraId="3BE50171" w14:textId="77777777" w:rsidR="000777AE" w:rsidRDefault="00000000">
      <w:pPr>
        <w:tabs>
          <w:tab w:val="left" w:pos="342"/>
        </w:tabs>
        <w:ind w:left="0" w:hanging="2"/>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r>
      <w:r>
        <w:rPr>
          <w:rFonts w:ascii="Calibri" w:eastAsia="Calibri" w:hAnsi="Calibri" w:cs="Calibri"/>
          <w:sz w:val="22"/>
          <w:szCs w:val="22"/>
          <w:u w:val="single"/>
        </w:rPr>
        <w:t xml:space="preserve">Chapter/State Fundraising </w:t>
      </w:r>
      <w:r>
        <w:rPr>
          <w:rFonts w:ascii="Calibri" w:eastAsia="Calibri" w:hAnsi="Calibri" w:cs="Calibri"/>
          <w:sz w:val="22"/>
          <w:szCs w:val="22"/>
        </w:rPr>
        <w:t xml:space="preserve">- Document your involvement in raising contributions to your chapter, to the NE DECA Foundation, to a scholarship fund like the Bob </w:t>
      </w:r>
      <w:proofErr w:type="spellStart"/>
      <w:r>
        <w:rPr>
          <w:rFonts w:ascii="Calibri" w:eastAsia="Calibri" w:hAnsi="Calibri" w:cs="Calibri"/>
          <w:sz w:val="22"/>
          <w:szCs w:val="22"/>
        </w:rPr>
        <w:t>Foehlinger</w:t>
      </w:r>
      <w:proofErr w:type="spellEnd"/>
      <w:r>
        <w:rPr>
          <w:rFonts w:ascii="Calibri" w:eastAsia="Calibri" w:hAnsi="Calibri" w:cs="Calibri"/>
          <w:sz w:val="22"/>
          <w:szCs w:val="22"/>
        </w:rPr>
        <w:t xml:space="preserve"> “Living a Legacy” Scholarship Endowment, or for a charity as part of a local chapter project or projects.  This activity must </w:t>
      </w:r>
      <w:r>
        <w:rPr>
          <w:rFonts w:ascii="Calibri" w:eastAsia="Calibri" w:hAnsi="Calibri" w:cs="Calibri"/>
          <w:b/>
          <w:sz w:val="22"/>
          <w:szCs w:val="22"/>
          <w:u w:val="single"/>
        </w:rPr>
        <w:t>not</w:t>
      </w:r>
      <w:r>
        <w:rPr>
          <w:rFonts w:ascii="Calibri" w:eastAsia="Calibri" w:hAnsi="Calibri" w:cs="Calibri"/>
          <w:sz w:val="22"/>
          <w:szCs w:val="22"/>
        </w:rPr>
        <w:t xml:space="preserve"> be the same as the Chapter Community Service Activity. Individuals must explain and document their involvement in the chapter’s campaign. The amount of the contribution will </w:t>
      </w:r>
      <w:r>
        <w:rPr>
          <w:rFonts w:ascii="Calibri" w:eastAsia="Calibri" w:hAnsi="Calibri" w:cs="Calibri"/>
          <w:b/>
          <w:sz w:val="22"/>
          <w:szCs w:val="22"/>
          <w:u w:val="single"/>
        </w:rPr>
        <w:t>not</w:t>
      </w:r>
      <w:r>
        <w:rPr>
          <w:rFonts w:ascii="Calibri" w:eastAsia="Calibri" w:hAnsi="Calibri" w:cs="Calibri"/>
          <w:sz w:val="22"/>
          <w:szCs w:val="22"/>
        </w:rPr>
        <w:t xml:space="preserve"> be a major determining factor in the selection.  Rather, it is the effectiveness of the events in promoting the ideals of “Live, Love, Learn and Leave a Legacy” that Bob </w:t>
      </w:r>
      <w:proofErr w:type="spellStart"/>
      <w:r>
        <w:rPr>
          <w:rFonts w:ascii="Calibri" w:eastAsia="Calibri" w:hAnsi="Calibri" w:cs="Calibri"/>
          <w:sz w:val="22"/>
          <w:szCs w:val="22"/>
        </w:rPr>
        <w:t>Foehlinger</w:t>
      </w:r>
      <w:proofErr w:type="spellEnd"/>
      <w:r>
        <w:rPr>
          <w:rFonts w:ascii="Calibri" w:eastAsia="Calibri" w:hAnsi="Calibri" w:cs="Calibri"/>
          <w:sz w:val="22"/>
          <w:szCs w:val="22"/>
        </w:rPr>
        <w:t xml:space="preserve"> based his life upon that will be considered valid determining factors.</w:t>
      </w:r>
    </w:p>
    <w:p w14:paraId="5B751435" w14:textId="77777777" w:rsidR="000777AE" w:rsidRDefault="000777AE">
      <w:pPr>
        <w:pBdr>
          <w:top w:val="nil"/>
          <w:left w:val="nil"/>
          <w:bottom w:val="nil"/>
          <w:right w:val="nil"/>
          <w:between w:val="nil"/>
        </w:pBdr>
        <w:tabs>
          <w:tab w:val="left" w:pos="342"/>
        </w:tabs>
        <w:spacing w:line="240" w:lineRule="auto"/>
        <w:ind w:left="0" w:hanging="2"/>
        <w:rPr>
          <w:rFonts w:ascii="Calibri" w:eastAsia="Calibri" w:hAnsi="Calibri" w:cs="Calibri"/>
          <w:color w:val="000000"/>
          <w:sz w:val="22"/>
          <w:szCs w:val="22"/>
        </w:rPr>
      </w:pPr>
    </w:p>
    <w:p w14:paraId="35950C06" w14:textId="77777777" w:rsidR="000777AE" w:rsidRDefault="00000000">
      <w:pPr>
        <w:tabs>
          <w:tab w:val="left" w:pos="342"/>
        </w:tabs>
        <w:ind w:left="0" w:hanging="2"/>
        <w:rPr>
          <w:rFonts w:ascii="Calibri" w:eastAsia="Calibri" w:hAnsi="Calibri" w:cs="Calibri"/>
          <w:sz w:val="22"/>
          <w:szCs w:val="22"/>
        </w:rPr>
      </w:pPr>
      <w:r>
        <w:rPr>
          <w:rFonts w:ascii="Calibri" w:eastAsia="Calibri" w:hAnsi="Calibri" w:cs="Calibri"/>
          <w:sz w:val="22"/>
          <w:szCs w:val="22"/>
        </w:rPr>
        <w:lastRenderedPageBreak/>
        <w:t>2.</w:t>
      </w:r>
      <w:r>
        <w:rPr>
          <w:rFonts w:ascii="Calibri" w:eastAsia="Calibri" w:hAnsi="Calibri" w:cs="Calibri"/>
          <w:sz w:val="22"/>
          <w:szCs w:val="22"/>
        </w:rPr>
        <w:tab/>
      </w:r>
      <w:r>
        <w:rPr>
          <w:rFonts w:ascii="Calibri" w:eastAsia="Calibri" w:hAnsi="Calibri" w:cs="Calibri"/>
          <w:sz w:val="22"/>
          <w:szCs w:val="22"/>
          <w:u w:val="single"/>
        </w:rPr>
        <w:t>Marketing Education/DECA Marketing Activity</w:t>
      </w:r>
      <w:r>
        <w:rPr>
          <w:rFonts w:ascii="Calibri" w:eastAsia="Calibri" w:hAnsi="Calibri" w:cs="Calibri"/>
          <w:sz w:val="22"/>
          <w:szCs w:val="22"/>
        </w:rPr>
        <w:t xml:space="preserve"> – Document your involvement in an activity or activities to increase or enhance awareness of marketing education and DECA in the school or community.  The individual must document the chapter event and detail his/her active involvement in the planning and successful implementation of this event.  This activity must </w:t>
      </w:r>
      <w:r>
        <w:rPr>
          <w:rFonts w:ascii="Calibri" w:eastAsia="Calibri" w:hAnsi="Calibri" w:cs="Calibri"/>
          <w:b/>
          <w:sz w:val="22"/>
          <w:szCs w:val="22"/>
          <w:u w:val="single"/>
        </w:rPr>
        <w:t>not</w:t>
      </w:r>
      <w:r>
        <w:rPr>
          <w:rFonts w:ascii="Calibri" w:eastAsia="Calibri" w:hAnsi="Calibri" w:cs="Calibri"/>
          <w:sz w:val="22"/>
          <w:szCs w:val="22"/>
        </w:rPr>
        <w:t xml:space="preserve"> be the same as the Chapter Community Service Activity.  The focus of this activity must be the promotion and marketing of the benefits of marketing education and DECA, not community service.</w:t>
      </w:r>
    </w:p>
    <w:p w14:paraId="31FB02B2" w14:textId="77777777" w:rsidR="000777AE" w:rsidRDefault="000777AE">
      <w:pPr>
        <w:tabs>
          <w:tab w:val="left" w:pos="342"/>
        </w:tabs>
        <w:ind w:left="0" w:hanging="2"/>
        <w:rPr>
          <w:rFonts w:ascii="Calibri" w:eastAsia="Calibri" w:hAnsi="Calibri" w:cs="Calibri"/>
          <w:sz w:val="22"/>
          <w:szCs w:val="22"/>
        </w:rPr>
      </w:pPr>
    </w:p>
    <w:p w14:paraId="05A32934" w14:textId="77777777" w:rsidR="000777AE" w:rsidRDefault="00000000">
      <w:pPr>
        <w:tabs>
          <w:tab w:val="left" w:pos="342"/>
        </w:tabs>
        <w:ind w:left="0" w:hanging="2"/>
        <w:rPr>
          <w:rFonts w:ascii="Calibri" w:eastAsia="Calibri" w:hAnsi="Calibri" w:cs="Calibri"/>
          <w:sz w:val="22"/>
          <w:szCs w:val="22"/>
        </w:rPr>
      </w:pPr>
      <w:r>
        <w:rPr>
          <w:rFonts w:ascii="Calibri" w:eastAsia="Calibri" w:hAnsi="Calibri" w:cs="Calibri"/>
          <w:sz w:val="22"/>
          <w:szCs w:val="22"/>
        </w:rPr>
        <w:t xml:space="preserve">3. </w:t>
      </w:r>
      <w:r>
        <w:rPr>
          <w:rFonts w:ascii="Calibri" w:eastAsia="Calibri" w:hAnsi="Calibri" w:cs="Calibri"/>
          <w:sz w:val="22"/>
          <w:szCs w:val="22"/>
        </w:rPr>
        <w:tab/>
      </w:r>
      <w:r>
        <w:rPr>
          <w:rFonts w:ascii="Calibri" w:eastAsia="Calibri" w:hAnsi="Calibri" w:cs="Calibri"/>
          <w:sz w:val="22"/>
          <w:szCs w:val="22"/>
          <w:u w:val="single"/>
        </w:rPr>
        <w:t>Chapter Community Service</w:t>
      </w:r>
      <w:r>
        <w:rPr>
          <w:rFonts w:ascii="Calibri" w:eastAsia="Calibri" w:hAnsi="Calibri" w:cs="Calibri"/>
          <w:sz w:val="22"/>
          <w:szCs w:val="22"/>
        </w:rPr>
        <w:t xml:space="preserve"> - Document the community service activity or activities and your leadership in the planning, implementation and evaluation of the success of the event.  Community service </w:t>
      </w:r>
      <w:r>
        <w:rPr>
          <w:rFonts w:ascii="Calibri" w:eastAsia="Calibri" w:hAnsi="Calibri" w:cs="Calibri"/>
          <w:b/>
          <w:i/>
          <w:sz w:val="22"/>
          <w:szCs w:val="22"/>
        </w:rPr>
        <w:t>need not</w:t>
      </w:r>
      <w:r>
        <w:rPr>
          <w:rFonts w:ascii="Calibri" w:eastAsia="Calibri" w:hAnsi="Calibri" w:cs="Calibri"/>
          <w:i/>
          <w:sz w:val="22"/>
          <w:szCs w:val="22"/>
        </w:rPr>
        <w:t xml:space="preserve"> </w:t>
      </w:r>
      <w:r>
        <w:rPr>
          <w:rFonts w:ascii="Calibri" w:eastAsia="Calibri" w:hAnsi="Calibri" w:cs="Calibri"/>
          <w:sz w:val="22"/>
          <w:szCs w:val="22"/>
        </w:rPr>
        <w:t>involve fundraising for a charity or organization.  Rather, the focus is on service to the community and its citizens.</w:t>
      </w:r>
    </w:p>
    <w:p w14:paraId="5F706EC1" w14:textId="77777777" w:rsidR="000777AE" w:rsidRDefault="000777AE">
      <w:pPr>
        <w:tabs>
          <w:tab w:val="left" w:pos="342"/>
        </w:tabs>
        <w:ind w:left="0" w:hanging="2"/>
        <w:rPr>
          <w:rFonts w:ascii="Calibri" w:eastAsia="Calibri" w:hAnsi="Calibri" w:cs="Calibri"/>
          <w:sz w:val="22"/>
          <w:szCs w:val="22"/>
        </w:rPr>
      </w:pPr>
    </w:p>
    <w:p w14:paraId="7755CB29" w14:textId="77777777" w:rsidR="000777AE" w:rsidRDefault="00000000">
      <w:pPr>
        <w:tabs>
          <w:tab w:val="left" w:pos="342"/>
        </w:tabs>
        <w:ind w:left="0" w:hanging="2"/>
        <w:rPr>
          <w:rFonts w:ascii="Calibri" w:eastAsia="Calibri" w:hAnsi="Calibri" w:cs="Calibri"/>
          <w:sz w:val="22"/>
          <w:szCs w:val="22"/>
        </w:rPr>
      </w:pPr>
      <w:r>
        <w:rPr>
          <w:rFonts w:ascii="Calibri" w:eastAsia="Calibri" w:hAnsi="Calibri" w:cs="Calibri"/>
          <w:sz w:val="22"/>
          <w:szCs w:val="22"/>
        </w:rPr>
        <w:t xml:space="preserve">4. </w:t>
      </w:r>
      <w:r>
        <w:rPr>
          <w:rFonts w:ascii="Calibri" w:eastAsia="Calibri" w:hAnsi="Calibri" w:cs="Calibri"/>
          <w:sz w:val="22"/>
          <w:szCs w:val="22"/>
        </w:rPr>
        <w:tab/>
      </w:r>
      <w:r>
        <w:rPr>
          <w:rFonts w:ascii="Calibri" w:eastAsia="Calibri" w:hAnsi="Calibri" w:cs="Calibri"/>
          <w:sz w:val="22"/>
          <w:szCs w:val="22"/>
          <w:u w:val="single"/>
        </w:rPr>
        <w:t>Chapter/State Leadership</w:t>
      </w:r>
      <w:r>
        <w:rPr>
          <w:rFonts w:ascii="Calibri" w:eastAsia="Calibri" w:hAnsi="Calibri" w:cs="Calibri"/>
          <w:sz w:val="22"/>
          <w:szCs w:val="22"/>
        </w:rPr>
        <w:t xml:space="preserve"> - Document your work as a chapter leader or as a state officer.  </w:t>
      </w:r>
    </w:p>
    <w:p w14:paraId="315FD70F" w14:textId="77777777" w:rsidR="000777AE" w:rsidRDefault="000777AE">
      <w:pPr>
        <w:ind w:left="0" w:hanging="2"/>
        <w:rPr>
          <w:rFonts w:ascii="Calibri" w:eastAsia="Calibri" w:hAnsi="Calibri" w:cs="Calibri"/>
          <w:sz w:val="22"/>
          <w:szCs w:val="22"/>
        </w:rPr>
      </w:pPr>
    </w:p>
    <w:p w14:paraId="44CA3B55" w14:textId="77777777" w:rsidR="000777AE" w:rsidRDefault="000777AE">
      <w:pPr>
        <w:ind w:left="0" w:hanging="2"/>
        <w:rPr>
          <w:rFonts w:ascii="Calibri" w:eastAsia="Calibri" w:hAnsi="Calibri" w:cs="Calibri"/>
          <w:sz w:val="22"/>
          <w:szCs w:val="22"/>
        </w:rPr>
      </w:pPr>
    </w:p>
    <w:p w14:paraId="1D530067"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Limit your application to these three forms:</w:t>
      </w:r>
    </w:p>
    <w:p w14:paraId="14431EB3" w14:textId="77777777" w:rsidR="000777AE" w:rsidRDefault="000777AE">
      <w:pPr>
        <w:ind w:left="0" w:hanging="2"/>
        <w:rPr>
          <w:rFonts w:ascii="Calibri" w:eastAsia="Calibri" w:hAnsi="Calibri" w:cs="Calibri"/>
          <w:sz w:val="22"/>
          <w:szCs w:val="22"/>
        </w:rPr>
      </w:pPr>
    </w:p>
    <w:p w14:paraId="6DFD841A" w14:textId="77777777" w:rsidR="000777AE" w:rsidRDefault="00000000">
      <w:pPr>
        <w:tabs>
          <w:tab w:val="left" w:pos="741"/>
        </w:tabs>
        <w:ind w:left="0" w:hanging="2"/>
        <w:rPr>
          <w:rFonts w:ascii="Calibri" w:eastAsia="Calibri" w:hAnsi="Calibri" w:cs="Calibri"/>
          <w:sz w:val="22"/>
          <w:szCs w:val="22"/>
        </w:rPr>
      </w:pPr>
      <w:r>
        <w:rPr>
          <w:rFonts w:ascii="Calibri" w:eastAsia="Calibri" w:hAnsi="Calibri" w:cs="Calibri"/>
          <w:sz w:val="22"/>
          <w:szCs w:val="22"/>
        </w:rPr>
        <w:t>LL1</w:t>
      </w:r>
      <w:r>
        <w:rPr>
          <w:rFonts w:ascii="Calibri" w:eastAsia="Calibri" w:hAnsi="Calibri" w:cs="Calibri"/>
          <w:sz w:val="22"/>
          <w:szCs w:val="22"/>
        </w:rPr>
        <w:tab/>
        <w:t>LDA application and Description of activities</w:t>
      </w:r>
    </w:p>
    <w:p w14:paraId="31C1D9CC" w14:textId="77777777" w:rsidR="000777AE" w:rsidRDefault="00000000">
      <w:pPr>
        <w:tabs>
          <w:tab w:val="left" w:pos="741"/>
        </w:tabs>
        <w:ind w:left="0" w:hanging="2"/>
        <w:rPr>
          <w:rFonts w:ascii="Calibri" w:eastAsia="Calibri" w:hAnsi="Calibri" w:cs="Calibri"/>
          <w:sz w:val="22"/>
          <w:szCs w:val="22"/>
        </w:rPr>
      </w:pPr>
      <w:r>
        <w:rPr>
          <w:rFonts w:ascii="Calibri" w:eastAsia="Calibri" w:hAnsi="Calibri" w:cs="Calibri"/>
          <w:sz w:val="22"/>
          <w:szCs w:val="22"/>
        </w:rPr>
        <w:t>LL2</w:t>
      </w:r>
      <w:r>
        <w:rPr>
          <w:rFonts w:ascii="Calibri" w:eastAsia="Calibri" w:hAnsi="Calibri" w:cs="Calibri"/>
          <w:sz w:val="22"/>
          <w:szCs w:val="22"/>
        </w:rPr>
        <w:tab/>
        <w:t>Chapter Advisor’s recommendation</w:t>
      </w:r>
    </w:p>
    <w:p w14:paraId="74CD46CA" w14:textId="77777777" w:rsidR="000777AE" w:rsidRDefault="00000000">
      <w:pPr>
        <w:tabs>
          <w:tab w:val="center" w:pos="59"/>
          <w:tab w:val="left" w:pos="311"/>
          <w:tab w:val="left" w:pos="741"/>
          <w:tab w:val="center" w:pos="5459"/>
        </w:tabs>
        <w:ind w:left="0" w:hanging="2"/>
        <w:jc w:val="both"/>
        <w:rPr>
          <w:rFonts w:ascii="Calibri" w:eastAsia="Calibri" w:hAnsi="Calibri" w:cs="Calibri"/>
          <w:sz w:val="22"/>
          <w:szCs w:val="22"/>
        </w:rPr>
      </w:pPr>
      <w:r>
        <w:rPr>
          <w:rFonts w:ascii="Calibri" w:eastAsia="Calibri" w:hAnsi="Calibri" w:cs="Calibri"/>
          <w:sz w:val="22"/>
          <w:szCs w:val="22"/>
        </w:rPr>
        <w:t>LL3</w:t>
      </w:r>
      <w:r>
        <w:rPr>
          <w:rFonts w:ascii="Calibri" w:eastAsia="Calibri" w:hAnsi="Calibri" w:cs="Calibri"/>
          <w:sz w:val="22"/>
          <w:szCs w:val="22"/>
        </w:rPr>
        <w:tab/>
      </w:r>
      <w:r>
        <w:rPr>
          <w:rFonts w:ascii="Calibri" w:eastAsia="Calibri" w:hAnsi="Calibri" w:cs="Calibri"/>
          <w:sz w:val="22"/>
          <w:szCs w:val="22"/>
        </w:rPr>
        <w:tab/>
        <w:t>Parent/administrator recommendation</w:t>
      </w:r>
    </w:p>
    <w:p w14:paraId="0221B1DE" w14:textId="77777777" w:rsidR="000777AE" w:rsidRDefault="000777AE">
      <w:pPr>
        <w:tabs>
          <w:tab w:val="center" w:pos="59"/>
          <w:tab w:val="left" w:pos="311"/>
          <w:tab w:val="left" w:pos="491"/>
          <w:tab w:val="center" w:pos="5459"/>
        </w:tabs>
        <w:ind w:left="0" w:hanging="2"/>
        <w:jc w:val="both"/>
        <w:rPr>
          <w:rFonts w:ascii="Calibri" w:eastAsia="Calibri" w:hAnsi="Calibri" w:cs="Calibri"/>
          <w:sz w:val="22"/>
          <w:szCs w:val="22"/>
        </w:rPr>
      </w:pPr>
    </w:p>
    <w:p w14:paraId="61B13623" w14:textId="77777777" w:rsidR="000777AE" w:rsidRDefault="00000000">
      <w:pPr>
        <w:tabs>
          <w:tab w:val="center" w:pos="59"/>
          <w:tab w:val="left" w:pos="311"/>
          <w:tab w:val="left" w:pos="491"/>
          <w:tab w:val="center" w:pos="5459"/>
        </w:tabs>
        <w:ind w:left="0" w:hanging="2"/>
        <w:jc w:val="both"/>
        <w:rPr>
          <w:rFonts w:ascii="Calibri" w:eastAsia="Calibri" w:hAnsi="Calibri" w:cs="Calibri"/>
          <w:sz w:val="22"/>
          <w:szCs w:val="22"/>
        </w:rPr>
      </w:pPr>
      <w:r>
        <w:rPr>
          <w:rFonts w:ascii="Calibri" w:eastAsia="Calibri" w:hAnsi="Calibri" w:cs="Calibri"/>
          <w:b/>
          <w:sz w:val="22"/>
          <w:szCs w:val="22"/>
        </w:rPr>
        <w:t>Application</w:t>
      </w:r>
    </w:p>
    <w:p w14:paraId="6676C82A" w14:textId="77777777" w:rsidR="000777AE" w:rsidRDefault="000777AE">
      <w:pPr>
        <w:tabs>
          <w:tab w:val="center" w:pos="59"/>
          <w:tab w:val="left" w:pos="311"/>
          <w:tab w:val="left" w:pos="491"/>
          <w:tab w:val="center" w:pos="5459"/>
        </w:tabs>
        <w:ind w:left="0" w:hanging="2"/>
        <w:jc w:val="both"/>
        <w:rPr>
          <w:rFonts w:ascii="Calibri" w:eastAsia="Calibri" w:hAnsi="Calibri" w:cs="Calibri"/>
          <w:sz w:val="22"/>
          <w:szCs w:val="22"/>
        </w:rPr>
      </w:pPr>
    </w:p>
    <w:p w14:paraId="75E9CFDE" w14:textId="77777777" w:rsidR="000777AE" w:rsidRDefault="00000000">
      <w:pPr>
        <w:widowControl w:val="0"/>
        <w:pBdr>
          <w:top w:val="nil"/>
          <w:left w:val="nil"/>
          <w:bottom w:val="nil"/>
          <w:right w:val="nil"/>
          <w:between w:val="nil"/>
        </w:pBdr>
        <w:tabs>
          <w:tab w:val="left" w:pos="316"/>
          <w:tab w:val="left" w:pos="633"/>
          <w:tab w:val="left" w:pos="8664"/>
          <w:tab w:val="left" w:pos="9720"/>
        </w:tabs>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Interested candidates must complete the appropriate forms and mail them to Nebraska DECA postmarked no later than March 1.   </w:t>
      </w:r>
    </w:p>
    <w:p w14:paraId="25D864F9" w14:textId="77777777" w:rsidR="000777AE" w:rsidRDefault="000777AE">
      <w:pPr>
        <w:tabs>
          <w:tab w:val="center" w:pos="59"/>
          <w:tab w:val="left" w:pos="311"/>
          <w:tab w:val="left" w:pos="491"/>
          <w:tab w:val="center" w:pos="5459"/>
        </w:tabs>
        <w:ind w:left="0" w:hanging="2"/>
        <w:jc w:val="both"/>
        <w:rPr>
          <w:rFonts w:ascii="Calibri" w:eastAsia="Calibri" w:hAnsi="Calibri" w:cs="Calibri"/>
          <w:sz w:val="22"/>
          <w:szCs w:val="22"/>
        </w:rPr>
        <w:sectPr w:rsidR="000777AE">
          <w:footerReference w:type="default" r:id="rId8"/>
          <w:pgSz w:w="12240" w:h="15840"/>
          <w:pgMar w:top="720" w:right="1080" w:bottom="720" w:left="1080" w:header="720" w:footer="720" w:gutter="0"/>
          <w:pgNumType w:start="1"/>
          <w:cols w:space="720"/>
        </w:sectPr>
      </w:pPr>
    </w:p>
    <w:p w14:paraId="79A65887" w14:textId="77777777" w:rsidR="000777AE" w:rsidRDefault="00000000">
      <w:pPr>
        <w:tabs>
          <w:tab w:val="center" w:pos="59"/>
          <w:tab w:val="left" w:pos="311"/>
          <w:tab w:val="left" w:pos="491"/>
          <w:tab w:val="center" w:pos="5459"/>
        </w:tabs>
        <w:ind w:left="0" w:hanging="2"/>
        <w:jc w:val="right"/>
        <w:rPr>
          <w:rFonts w:ascii="Calibri" w:eastAsia="Calibri" w:hAnsi="Calibri" w:cs="Calibri"/>
          <w:sz w:val="22"/>
          <w:szCs w:val="22"/>
        </w:rPr>
      </w:pPr>
      <w:r>
        <w:rPr>
          <w:rFonts w:ascii="Calibri" w:eastAsia="Calibri" w:hAnsi="Calibri" w:cs="Calibri"/>
          <w:b/>
          <w:sz w:val="22"/>
          <w:szCs w:val="22"/>
        </w:rPr>
        <w:lastRenderedPageBreak/>
        <w:t>Postmark Date:  March 1</w:t>
      </w:r>
    </w:p>
    <w:p w14:paraId="7D9F3C75" w14:textId="77777777" w:rsidR="000777AE" w:rsidRDefault="00000000">
      <w:pPr>
        <w:pStyle w:val="Heading5"/>
        <w:tabs>
          <w:tab w:val="center" w:pos="5220"/>
        </w:tabs>
        <w:ind w:left="0" w:hanging="2"/>
        <w:jc w:val="right"/>
        <w:rPr>
          <w:rFonts w:ascii="Calibri" w:eastAsia="Calibri" w:hAnsi="Calibri" w:cs="Calibri"/>
          <w:sz w:val="22"/>
          <w:szCs w:val="22"/>
        </w:rPr>
      </w:pPr>
      <w:r>
        <w:rPr>
          <w:rFonts w:ascii="Calibri" w:eastAsia="Calibri" w:hAnsi="Calibri" w:cs="Calibri"/>
          <w:sz w:val="22"/>
          <w:szCs w:val="22"/>
        </w:rPr>
        <w:t>LL-1</w:t>
      </w:r>
    </w:p>
    <w:p w14:paraId="60DF59CD" w14:textId="77777777" w:rsidR="000777AE" w:rsidRDefault="00000000">
      <w:pPr>
        <w:pStyle w:val="Title"/>
        <w:ind w:left="1" w:hanging="3"/>
        <w:rPr>
          <w:rFonts w:ascii="Calibri" w:eastAsia="Calibri" w:hAnsi="Calibri" w:cs="Calibri"/>
          <w:b w:val="0"/>
        </w:rPr>
      </w:pPr>
      <w:r>
        <w:rPr>
          <w:rFonts w:ascii="Calibri" w:eastAsia="Calibri" w:hAnsi="Calibri" w:cs="Calibri"/>
          <w:sz w:val="28"/>
          <w:szCs w:val="28"/>
        </w:rPr>
        <w:t xml:space="preserve">Bob </w:t>
      </w:r>
      <w:proofErr w:type="spellStart"/>
      <w:r>
        <w:rPr>
          <w:rFonts w:ascii="Calibri" w:eastAsia="Calibri" w:hAnsi="Calibri" w:cs="Calibri"/>
          <w:sz w:val="28"/>
          <w:szCs w:val="28"/>
        </w:rPr>
        <w:t>Foehlinger</w:t>
      </w:r>
      <w:proofErr w:type="spellEnd"/>
    </w:p>
    <w:p w14:paraId="7384ECB4" w14:textId="77777777" w:rsidR="000777AE" w:rsidRDefault="00000000">
      <w:pPr>
        <w:ind w:left="1" w:hanging="3"/>
        <w:jc w:val="center"/>
        <w:rPr>
          <w:rFonts w:ascii="Calibri" w:eastAsia="Calibri" w:hAnsi="Calibri" w:cs="Calibri"/>
          <w:sz w:val="28"/>
          <w:szCs w:val="28"/>
        </w:rPr>
      </w:pPr>
      <w:r>
        <w:rPr>
          <w:rFonts w:ascii="Calibri" w:eastAsia="Calibri" w:hAnsi="Calibri" w:cs="Calibri"/>
          <w:b/>
          <w:i/>
          <w:sz w:val="28"/>
          <w:szCs w:val="28"/>
        </w:rPr>
        <w:t>Living a Legacy</w:t>
      </w:r>
    </w:p>
    <w:p w14:paraId="4D79B06C" w14:textId="77777777" w:rsidR="000777AE" w:rsidRDefault="00000000">
      <w:pPr>
        <w:tabs>
          <w:tab w:val="center" w:pos="5220"/>
        </w:tabs>
        <w:ind w:left="1" w:hanging="3"/>
        <w:jc w:val="center"/>
        <w:rPr>
          <w:rFonts w:ascii="Calibri" w:eastAsia="Calibri" w:hAnsi="Calibri" w:cs="Calibri"/>
          <w:sz w:val="28"/>
          <w:szCs w:val="28"/>
        </w:rPr>
      </w:pPr>
      <w:r>
        <w:rPr>
          <w:rFonts w:ascii="Calibri" w:eastAsia="Calibri" w:hAnsi="Calibri" w:cs="Calibri"/>
          <w:b/>
          <w:sz w:val="28"/>
          <w:szCs w:val="28"/>
        </w:rPr>
        <w:t>Individual Awards Program</w:t>
      </w:r>
    </w:p>
    <w:p w14:paraId="507202F7" w14:textId="77777777" w:rsidR="000777AE" w:rsidRDefault="000777AE">
      <w:pPr>
        <w:tabs>
          <w:tab w:val="center" w:pos="5220"/>
        </w:tabs>
        <w:ind w:left="0" w:hanging="2"/>
        <w:jc w:val="center"/>
        <w:rPr>
          <w:rFonts w:ascii="Calibri" w:eastAsia="Calibri" w:hAnsi="Calibri" w:cs="Calibri"/>
          <w:sz w:val="22"/>
          <w:szCs w:val="22"/>
        </w:rPr>
      </w:pPr>
    </w:p>
    <w:p w14:paraId="40E88E81" w14:textId="77777777" w:rsidR="000777AE" w:rsidRDefault="00000000">
      <w:pPr>
        <w:pStyle w:val="Heading2"/>
        <w:tabs>
          <w:tab w:val="center" w:pos="5220"/>
        </w:tabs>
        <w:ind w:left="1" w:hanging="3"/>
        <w:rPr>
          <w:rFonts w:ascii="Calibri" w:eastAsia="Calibri" w:hAnsi="Calibri" w:cs="Calibri"/>
        </w:rPr>
      </w:pPr>
      <w:r>
        <w:rPr>
          <w:rFonts w:ascii="Calibri" w:eastAsia="Calibri" w:hAnsi="Calibri" w:cs="Calibri"/>
        </w:rPr>
        <w:t>Application</w:t>
      </w:r>
    </w:p>
    <w:p w14:paraId="34AFBD5C" w14:textId="77777777" w:rsidR="000777AE" w:rsidRDefault="000777AE">
      <w:pPr>
        <w:tabs>
          <w:tab w:val="center" w:pos="5220"/>
        </w:tabs>
        <w:ind w:left="0" w:hanging="2"/>
        <w:jc w:val="center"/>
        <w:rPr>
          <w:rFonts w:ascii="Calibri" w:eastAsia="Calibri" w:hAnsi="Calibri" w:cs="Calibri"/>
          <w:sz w:val="22"/>
          <w:szCs w:val="22"/>
        </w:rPr>
      </w:pPr>
    </w:p>
    <w:p w14:paraId="55004BBC" w14:textId="77777777" w:rsidR="000777AE" w:rsidRDefault="00000000">
      <w:pPr>
        <w:tabs>
          <w:tab w:val="center" w:pos="5220"/>
        </w:tabs>
        <w:ind w:left="0" w:hanging="2"/>
        <w:rPr>
          <w:rFonts w:ascii="Calibri" w:eastAsia="Calibri" w:hAnsi="Calibri" w:cs="Calibri"/>
          <w:sz w:val="22"/>
          <w:szCs w:val="22"/>
        </w:rPr>
      </w:pPr>
      <w:r>
        <w:rPr>
          <w:rFonts w:ascii="Calibri" w:eastAsia="Calibri" w:hAnsi="Calibri" w:cs="Calibri"/>
          <w:i/>
          <w:sz w:val="22"/>
          <w:szCs w:val="22"/>
        </w:rPr>
        <w:t>Please check only one award below and type the application or print using ink</w:t>
      </w:r>
    </w:p>
    <w:p w14:paraId="076658EC" w14:textId="77777777" w:rsidR="000777AE" w:rsidRDefault="000777AE">
      <w:pPr>
        <w:tabs>
          <w:tab w:val="center" w:pos="5220"/>
        </w:tabs>
        <w:ind w:left="0" w:hanging="2"/>
        <w:rPr>
          <w:rFonts w:ascii="Calibri" w:eastAsia="Calibri" w:hAnsi="Calibri" w:cs="Calibri"/>
          <w:sz w:val="22"/>
          <w:szCs w:val="22"/>
        </w:rPr>
      </w:pPr>
    </w:p>
    <w:tbl>
      <w:tblPr>
        <w:tblStyle w:val="a"/>
        <w:tblW w:w="10296" w:type="dxa"/>
        <w:tblInd w:w="-115" w:type="dxa"/>
        <w:tblLayout w:type="fixed"/>
        <w:tblLook w:val="0000" w:firstRow="0" w:lastRow="0" w:firstColumn="0" w:lastColumn="0" w:noHBand="0" w:noVBand="0"/>
      </w:tblPr>
      <w:tblGrid>
        <w:gridCol w:w="1728"/>
        <w:gridCol w:w="3420"/>
        <w:gridCol w:w="5148"/>
      </w:tblGrid>
      <w:tr w:rsidR="000777AE" w14:paraId="67BBA2E3" w14:textId="77777777">
        <w:tc>
          <w:tcPr>
            <w:tcW w:w="5148" w:type="dxa"/>
            <w:gridSpan w:val="2"/>
          </w:tcPr>
          <w:p w14:paraId="7C6DFF3E"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 xml:space="preserve">□ Junior Leadership Legacy Award </w:t>
            </w:r>
          </w:p>
        </w:tc>
        <w:tc>
          <w:tcPr>
            <w:tcW w:w="5148" w:type="dxa"/>
          </w:tcPr>
          <w:p w14:paraId="22E5DF7E"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 Senior Leadership Legacy Award</w:t>
            </w:r>
          </w:p>
        </w:tc>
      </w:tr>
      <w:tr w:rsidR="000777AE" w14:paraId="3CDDB1A5" w14:textId="77777777">
        <w:tc>
          <w:tcPr>
            <w:tcW w:w="5148" w:type="dxa"/>
            <w:gridSpan w:val="2"/>
          </w:tcPr>
          <w:p w14:paraId="2464CE8F" w14:textId="77777777" w:rsidR="000777AE" w:rsidRDefault="000777AE">
            <w:pPr>
              <w:tabs>
                <w:tab w:val="left" w:pos="720"/>
                <w:tab w:val="left" w:pos="900"/>
                <w:tab w:val="center" w:pos="5220"/>
              </w:tabs>
              <w:ind w:left="0" w:hanging="2"/>
              <w:rPr>
                <w:rFonts w:ascii="Calibri" w:eastAsia="Calibri" w:hAnsi="Calibri" w:cs="Calibri"/>
                <w:sz w:val="22"/>
                <w:szCs w:val="22"/>
              </w:rPr>
            </w:pPr>
          </w:p>
        </w:tc>
        <w:tc>
          <w:tcPr>
            <w:tcW w:w="5148" w:type="dxa"/>
          </w:tcPr>
          <w:p w14:paraId="4A551399"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179B7C6E" w14:textId="77777777">
        <w:tc>
          <w:tcPr>
            <w:tcW w:w="1728" w:type="dxa"/>
          </w:tcPr>
          <w:p w14:paraId="1FF4D159"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Name:</w:t>
            </w:r>
          </w:p>
        </w:tc>
        <w:tc>
          <w:tcPr>
            <w:tcW w:w="8568" w:type="dxa"/>
            <w:gridSpan w:val="2"/>
            <w:tcBorders>
              <w:bottom w:val="single" w:sz="4" w:space="0" w:color="000000"/>
            </w:tcBorders>
          </w:tcPr>
          <w:p w14:paraId="0E1004F9"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15C91770" w14:textId="77777777">
        <w:tc>
          <w:tcPr>
            <w:tcW w:w="1728" w:type="dxa"/>
          </w:tcPr>
          <w:p w14:paraId="430155BD" w14:textId="77777777" w:rsidR="000777AE" w:rsidRDefault="000777AE">
            <w:pPr>
              <w:tabs>
                <w:tab w:val="left" w:pos="720"/>
                <w:tab w:val="left" w:pos="900"/>
                <w:tab w:val="center" w:pos="5220"/>
              </w:tabs>
              <w:ind w:left="0" w:hanging="2"/>
              <w:rPr>
                <w:rFonts w:ascii="Calibri" w:eastAsia="Calibri" w:hAnsi="Calibri" w:cs="Calibri"/>
                <w:sz w:val="22"/>
                <w:szCs w:val="22"/>
              </w:rPr>
            </w:pPr>
          </w:p>
        </w:tc>
        <w:tc>
          <w:tcPr>
            <w:tcW w:w="8568" w:type="dxa"/>
            <w:gridSpan w:val="2"/>
          </w:tcPr>
          <w:p w14:paraId="2542FBF8"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i/>
                <w:sz w:val="22"/>
                <w:szCs w:val="22"/>
              </w:rPr>
              <w:t>First                               Middle                            Last</w:t>
            </w:r>
          </w:p>
        </w:tc>
      </w:tr>
      <w:tr w:rsidR="000777AE" w14:paraId="677BF7DA" w14:textId="77777777">
        <w:tc>
          <w:tcPr>
            <w:tcW w:w="1728" w:type="dxa"/>
          </w:tcPr>
          <w:p w14:paraId="5E94DBF5" w14:textId="77777777" w:rsidR="000777AE" w:rsidRDefault="000777AE">
            <w:pPr>
              <w:tabs>
                <w:tab w:val="left" w:pos="720"/>
                <w:tab w:val="left" w:pos="900"/>
                <w:tab w:val="center" w:pos="5220"/>
              </w:tabs>
              <w:ind w:left="0" w:hanging="2"/>
              <w:rPr>
                <w:rFonts w:ascii="Calibri" w:eastAsia="Calibri" w:hAnsi="Calibri" w:cs="Calibri"/>
                <w:sz w:val="22"/>
                <w:szCs w:val="22"/>
              </w:rPr>
            </w:pPr>
          </w:p>
        </w:tc>
        <w:tc>
          <w:tcPr>
            <w:tcW w:w="8568" w:type="dxa"/>
            <w:gridSpan w:val="2"/>
          </w:tcPr>
          <w:p w14:paraId="0FC72FA8"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3D46B8E6" w14:textId="77777777">
        <w:tc>
          <w:tcPr>
            <w:tcW w:w="1728" w:type="dxa"/>
          </w:tcPr>
          <w:p w14:paraId="19E04C66"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Chapter:</w:t>
            </w:r>
          </w:p>
        </w:tc>
        <w:tc>
          <w:tcPr>
            <w:tcW w:w="8568" w:type="dxa"/>
            <w:gridSpan w:val="2"/>
            <w:tcBorders>
              <w:bottom w:val="single" w:sz="4" w:space="0" w:color="000000"/>
            </w:tcBorders>
          </w:tcPr>
          <w:p w14:paraId="4CDFB59A"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7A04F8E5" w14:textId="77777777">
        <w:tc>
          <w:tcPr>
            <w:tcW w:w="1728" w:type="dxa"/>
          </w:tcPr>
          <w:p w14:paraId="5D30353B" w14:textId="77777777" w:rsidR="000777AE" w:rsidRDefault="000777AE">
            <w:pPr>
              <w:tabs>
                <w:tab w:val="left" w:pos="720"/>
                <w:tab w:val="left" w:pos="900"/>
                <w:tab w:val="center" w:pos="5220"/>
              </w:tabs>
              <w:ind w:left="0" w:hanging="2"/>
              <w:rPr>
                <w:rFonts w:ascii="Calibri" w:eastAsia="Calibri" w:hAnsi="Calibri" w:cs="Calibri"/>
                <w:sz w:val="22"/>
                <w:szCs w:val="22"/>
              </w:rPr>
            </w:pPr>
          </w:p>
        </w:tc>
        <w:tc>
          <w:tcPr>
            <w:tcW w:w="8568" w:type="dxa"/>
            <w:gridSpan w:val="2"/>
            <w:tcBorders>
              <w:top w:val="single" w:sz="4" w:space="0" w:color="000000"/>
            </w:tcBorders>
          </w:tcPr>
          <w:p w14:paraId="1D7704EF"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03B2A99C" w14:textId="77777777">
        <w:tc>
          <w:tcPr>
            <w:tcW w:w="10296" w:type="dxa"/>
            <w:gridSpan w:val="3"/>
          </w:tcPr>
          <w:p w14:paraId="2BCD729D"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DECA Involvement (offices held, committees served, honors won, chapter participation, etc.):</w:t>
            </w:r>
          </w:p>
        </w:tc>
      </w:tr>
      <w:tr w:rsidR="000777AE" w14:paraId="37FD8F4C" w14:textId="77777777">
        <w:tc>
          <w:tcPr>
            <w:tcW w:w="10296" w:type="dxa"/>
            <w:gridSpan w:val="3"/>
            <w:tcBorders>
              <w:bottom w:val="single" w:sz="4" w:space="0" w:color="000000"/>
            </w:tcBorders>
          </w:tcPr>
          <w:p w14:paraId="78217E77"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3808A5D0" w14:textId="77777777">
        <w:tc>
          <w:tcPr>
            <w:tcW w:w="1728" w:type="dxa"/>
            <w:tcBorders>
              <w:top w:val="single" w:sz="4" w:space="0" w:color="000000"/>
            </w:tcBorders>
          </w:tcPr>
          <w:p w14:paraId="156F1806" w14:textId="77777777" w:rsidR="000777AE" w:rsidRDefault="000777AE">
            <w:pPr>
              <w:tabs>
                <w:tab w:val="left" w:pos="720"/>
                <w:tab w:val="left" w:pos="900"/>
                <w:tab w:val="center" w:pos="5220"/>
              </w:tabs>
              <w:ind w:left="0" w:hanging="2"/>
              <w:rPr>
                <w:rFonts w:ascii="Calibri" w:eastAsia="Calibri" w:hAnsi="Calibri" w:cs="Calibri"/>
                <w:sz w:val="22"/>
                <w:szCs w:val="22"/>
              </w:rPr>
            </w:pPr>
          </w:p>
        </w:tc>
        <w:tc>
          <w:tcPr>
            <w:tcW w:w="8568" w:type="dxa"/>
            <w:gridSpan w:val="2"/>
            <w:tcBorders>
              <w:top w:val="single" w:sz="4" w:space="0" w:color="000000"/>
            </w:tcBorders>
          </w:tcPr>
          <w:p w14:paraId="61F9679C"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7BA6DF4A" w14:textId="77777777">
        <w:tc>
          <w:tcPr>
            <w:tcW w:w="10296" w:type="dxa"/>
            <w:gridSpan w:val="3"/>
          </w:tcPr>
          <w:p w14:paraId="3ECDE3BF"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Other Activities (youth, social, class, or church group; includes offices held, honors won, etc.)</w:t>
            </w:r>
          </w:p>
        </w:tc>
      </w:tr>
      <w:tr w:rsidR="000777AE" w14:paraId="2E5E8120" w14:textId="77777777">
        <w:tc>
          <w:tcPr>
            <w:tcW w:w="10296" w:type="dxa"/>
            <w:gridSpan w:val="3"/>
            <w:tcBorders>
              <w:bottom w:val="single" w:sz="4" w:space="0" w:color="000000"/>
            </w:tcBorders>
          </w:tcPr>
          <w:p w14:paraId="4BD10FF8"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0677E1EC" w14:textId="77777777">
        <w:tc>
          <w:tcPr>
            <w:tcW w:w="1728" w:type="dxa"/>
            <w:tcBorders>
              <w:top w:val="single" w:sz="4" w:space="0" w:color="000000"/>
            </w:tcBorders>
          </w:tcPr>
          <w:p w14:paraId="7A8C6EE8" w14:textId="77777777" w:rsidR="000777AE" w:rsidRDefault="000777AE">
            <w:pPr>
              <w:tabs>
                <w:tab w:val="left" w:pos="720"/>
                <w:tab w:val="left" w:pos="900"/>
                <w:tab w:val="center" w:pos="5220"/>
              </w:tabs>
              <w:ind w:left="0" w:hanging="2"/>
              <w:rPr>
                <w:rFonts w:ascii="Calibri" w:eastAsia="Calibri" w:hAnsi="Calibri" w:cs="Calibri"/>
                <w:sz w:val="22"/>
                <w:szCs w:val="22"/>
              </w:rPr>
            </w:pPr>
          </w:p>
        </w:tc>
        <w:tc>
          <w:tcPr>
            <w:tcW w:w="8568" w:type="dxa"/>
            <w:gridSpan w:val="2"/>
            <w:tcBorders>
              <w:top w:val="single" w:sz="4" w:space="0" w:color="000000"/>
            </w:tcBorders>
          </w:tcPr>
          <w:p w14:paraId="7887A2A7"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1436694E" w14:textId="77777777">
        <w:tc>
          <w:tcPr>
            <w:tcW w:w="10296" w:type="dxa"/>
            <w:gridSpan w:val="3"/>
          </w:tcPr>
          <w:p w14:paraId="4022DAF3"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What do you think are the most important things you have learned (or will learn) as a member of DECA?</w:t>
            </w:r>
          </w:p>
        </w:tc>
      </w:tr>
      <w:tr w:rsidR="000777AE" w14:paraId="7724B51F" w14:textId="77777777">
        <w:tc>
          <w:tcPr>
            <w:tcW w:w="10296" w:type="dxa"/>
            <w:gridSpan w:val="3"/>
            <w:tcBorders>
              <w:bottom w:val="single" w:sz="4" w:space="0" w:color="000000"/>
            </w:tcBorders>
          </w:tcPr>
          <w:p w14:paraId="0672A4B0"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3FA0F32B" w14:textId="77777777">
        <w:tc>
          <w:tcPr>
            <w:tcW w:w="10296" w:type="dxa"/>
            <w:gridSpan w:val="3"/>
            <w:tcBorders>
              <w:top w:val="single" w:sz="4" w:space="0" w:color="000000"/>
            </w:tcBorders>
          </w:tcPr>
          <w:p w14:paraId="56456783"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621D00A7" w14:textId="77777777">
        <w:tc>
          <w:tcPr>
            <w:tcW w:w="10296" w:type="dxa"/>
            <w:gridSpan w:val="3"/>
          </w:tcPr>
          <w:p w14:paraId="1C9D85A6"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What are your plans for the future?</w:t>
            </w:r>
          </w:p>
        </w:tc>
      </w:tr>
      <w:tr w:rsidR="000777AE" w14:paraId="0AF5B53C" w14:textId="77777777">
        <w:tc>
          <w:tcPr>
            <w:tcW w:w="10296" w:type="dxa"/>
            <w:gridSpan w:val="3"/>
            <w:tcBorders>
              <w:bottom w:val="single" w:sz="4" w:space="0" w:color="000000"/>
            </w:tcBorders>
          </w:tcPr>
          <w:p w14:paraId="0DAEEE39"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38B0833F" w14:textId="77777777">
        <w:tc>
          <w:tcPr>
            <w:tcW w:w="10296" w:type="dxa"/>
            <w:gridSpan w:val="3"/>
            <w:tcBorders>
              <w:top w:val="single" w:sz="4" w:space="0" w:color="000000"/>
            </w:tcBorders>
          </w:tcPr>
          <w:p w14:paraId="0F367EF0"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5097193C" w14:textId="77777777">
        <w:tc>
          <w:tcPr>
            <w:tcW w:w="10296" w:type="dxa"/>
            <w:gridSpan w:val="3"/>
          </w:tcPr>
          <w:p w14:paraId="66A7DB5B"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 xml:space="preserve">Provide a short description for 3 of the 4 categories below. </w:t>
            </w:r>
            <w:r>
              <w:rPr>
                <w:rFonts w:ascii="Calibri" w:eastAsia="Calibri" w:hAnsi="Calibri" w:cs="Calibri"/>
                <w:sz w:val="22"/>
                <w:szCs w:val="22"/>
              </w:rPr>
              <w:t>This documentation page may include specific details of the event than would fit in the area below and photos documenting your participation and of the event itself.</w:t>
            </w:r>
            <w:r>
              <w:rPr>
                <w:rFonts w:ascii="Calibri" w:eastAsia="Calibri" w:hAnsi="Calibri" w:cs="Calibri"/>
                <w:b/>
                <w:sz w:val="22"/>
                <w:szCs w:val="22"/>
              </w:rPr>
              <w:t xml:space="preserve">    </w:t>
            </w:r>
          </w:p>
        </w:tc>
      </w:tr>
      <w:tr w:rsidR="000777AE" w14:paraId="2BC55300" w14:textId="77777777">
        <w:tc>
          <w:tcPr>
            <w:tcW w:w="10296" w:type="dxa"/>
            <w:gridSpan w:val="3"/>
          </w:tcPr>
          <w:p w14:paraId="4FAFF135"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4D044F27" w14:textId="77777777">
        <w:tc>
          <w:tcPr>
            <w:tcW w:w="10296" w:type="dxa"/>
            <w:gridSpan w:val="3"/>
          </w:tcPr>
          <w:p w14:paraId="4C0DEB2F"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Chapter/State Fundraising:</w:t>
            </w:r>
          </w:p>
        </w:tc>
      </w:tr>
      <w:tr w:rsidR="000777AE" w14:paraId="4F29AD33" w14:textId="77777777">
        <w:tc>
          <w:tcPr>
            <w:tcW w:w="10296" w:type="dxa"/>
            <w:gridSpan w:val="3"/>
            <w:tcBorders>
              <w:bottom w:val="single" w:sz="4" w:space="0" w:color="000000"/>
            </w:tcBorders>
          </w:tcPr>
          <w:p w14:paraId="395D6648"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7CA11815" w14:textId="77777777">
        <w:tc>
          <w:tcPr>
            <w:tcW w:w="10296" w:type="dxa"/>
            <w:gridSpan w:val="3"/>
            <w:tcBorders>
              <w:top w:val="single" w:sz="4" w:space="0" w:color="000000"/>
            </w:tcBorders>
          </w:tcPr>
          <w:p w14:paraId="0CE65D97"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07266145" w14:textId="77777777">
        <w:tc>
          <w:tcPr>
            <w:tcW w:w="10296" w:type="dxa"/>
            <w:gridSpan w:val="3"/>
          </w:tcPr>
          <w:p w14:paraId="4B25E09A"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Marketing Education/DECA Promotion:</w:t>
            </w:r>
          </w:p>
        </w:tc>
      </w:tr>
      <w:tr w:rsidR="000777AE" w14:paraId="2FCF9044" w14:textId="77777777">
        <w:tc>
          <w:tcPr>
            <w:tcW w:w="10296" w:type="dxa"/>
            <w:gridSpan w:val="3"/>
            <w:tcBorders>
              <w:bottom w:val="single" w:sz="4" w:space="0" w:color="000000"/>
            </w:tcBorders>
          </w:tcPr>
          <w:p w14:paraId="666E4811"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10E06ABD" w14:textId="77777777">
        <w:tc>
          <w:tcPr>
            <w:tcW w:w="10296" w:type="dxa"/>
            <w:gridSpan w:val="3"/>
            <w:tcBorders>
              <w:top w:val="single" w:sz="4" w:space="0" w:color="000000"/>
            </w:tcBorders>
          </w:tcPr>
          <w:p w14:paraId="48DE3D3F"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14441909" w14:textId="77777777">
        <w:tc>
          <w:tcPr>
            <w:tcW w:w="10296" w:type="dxa"/>
            <w:gridSpan w:val="3"/>
          </w:tcPr>
          <w:p w14:paraId="0C6B87C4"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Chapter Community Service:</w:t>
            </w:r>
          </w:p>
        </w:tc>
      </w:tr>
      <w:tr w:rsidR="000777AE" w14:paraId="5EFDAB45" w14:textId="77777777">
        <w:tc>
          <w:tcPr>
            <w:tcW w:w="10296" w:type="dxa"/>
            <w:gridSpan w:val="3"/>
            <w:tcBorders>
              <w:bottom w:val="single" w:sz="4" w:space="0" w:color="000000"/>
            </w:tcBorders>
          </w:tcPr>
          <w:p w14:paraId="138135E7"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55AD62E0" w14:textId="77777777">
        <w:tc>
          <w:tcPr>
            <w:tcW w:w="10296" w:type="dxa"/>
            <w:gridSpan w:val="3"/>
            <w:tcBorders>
              <w:top w:val="single" w:sz="4" w:space="0" w:color="000000"/>
            </w:tcBorders>
          </w:tcPr>
          <w:p w14:paraId="44A0536D"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42F6C4A9" w14:textId="77777777">
        <w:tc>
          <w:tcPr>
            <w:tcW w:w="10296" w:type="dxa"/>
            <w:gridSpan w:val="3"/>
          </w:tcPr>
          <w:p w14:paraId="77B702E3" w14:textId="77777777" w:rsidR="000777AE" w:rsidRDefault="00000000">
            <w:pPr>
              <w:tabs>
                <w:tab w:val="left" w:pos="720"/>
                <w:tab w:val="left" w:pos="900"/>
                <w:tab w:val="center" w:pos="5220"/>
              </w:tabs>
              <w:ind w:left="0" w:hanging="2"/>
              <w:rPr>
                <w:rFonts w:ascii="Calibri" w:eastAsia="Calibri" w:hAnsi="Calibri" w:cs="Calibri"/>
                <w:sz w:val="22"/>
                <w:szCs w:val="22"/>
              </w:rPr>
            </w:pPr>
            <w:r>
              <w:rPr>
                <w:rFonts w:ascii="Calibri" w:eastAsia="Calibri" w:hAnsi="Calibri" w:cs="Calibri"/>
                <w:b/>
                <w:sz w:val="22"/>
                <w:szCs w:val="22"/>
              </w:rPr>
              <w:t>Chapter/State Leadership:</w:t>
            </w:r>
          </w:p>
        </w:tc>
      </w:tr>
      <w:tr w:rsidR="000777AE" w14:paraId="22ED7743" w14:textId="77777777">
        <w:tc>
          <w:tcPr>
            <w:tcW w:w="10296" w:type="dxa"/>
            <w:gridSpan w:val="3"/>
            <w:tcBorders>
              <w:bottom w:val="single" w:sz="4" w:space="0" w:color="000000"/>
            </w:tcBorders>
          </w:tcPr>
          <w:p w14:paraId="0FE36D86"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r w:rsidR="000777AE" w14:paraId="5AEC6306" w14:textId="77777777">
        <w:tc>
          <w:tcPr>
            <w:tcW w:w="10296" w:type="dxa"/>
            <w:gridSpan w:val="3"/>
            <w:tcBorders>
              <w:top w:val="single" w:sz="4" w:space="0" w:color="000000"/>
            </w:tcBorders>
          </w:tcPr>
          <w:p w14:paraId="0B05070E" w14:textId="77777777" w:rsidR="000777AE" w:rsidRDefault="000777AE">
            <w:pPr>
              <w:tabs>
                <w:tab w:val="left" w:pos="720"/>
                <w:tab w:val="left" w:pos="900"/>
                <w:tab w:val="center" w:pos="5220"/>
              </w:tabs>
              <w:ind w:left="0" w:hanging="2"/>
              <w:rPr>
                <w:rFonts w:ascii="Calibri" w:eastAsia="Calibri" w:hAnsi="Calibri" w:cs="Calibri"/>
                <w:sz w:val="22"/>
                <w:szCs w:val="22"/>
              </w:rPr>
            </w:pPr>
          </w:p>
        </w:tc>
      </w:tr>
    </w:tbl>
    <w:p w14:paraId="399FCD33" w14:textId="77777777" w:rsidR="000777AE" w:rsidRDefault="000777AE">
      <w:pPr>
        <w:tabs>
          <w:tab w:val="left" w:pos="360"/>
          <w:tab w:val="left" w:pos="720"/>
          <w:tab w:val="left" w:pos="5400"/>
          <w:tab w:val="left" w:pos="5760"/>
          <w:tab w:val="left" w:pos="8280"/>
        </w:tabs>
        <w:ind w:left="0" w:hanging="2"/>
        <w:rPr>
          <w:rFonts w:ascii="Calibri" w:eastAsia="Calibri" w:hAnsi="Calibri" w:cs="Calibri"/>
          <w:sz w:val="22"/>
          <w:szCs w:val="22"/>
        </w:rPr>
        <w:sectPr w:rsidR="000777AE">
          <w:headerReference w:type="even" r:id="rId9"/>
          <w:headerReference w:type="default" r:id="rId10"/>
          <w:footerReference w:type="even" r:id="rId11"/>
          <w:footerReference w:type="default" r:id="rId12"/>
          <w:pgSz w:w="12240" w:h="15840"/>
          <w:pgMar w:top="720" w:right="1080" w:bottom="720" w:left="1080" w:header="720" w:footer="720" w:gutter="0"/>
          <w:cols w:space="720"/>
        </w:sectPr>
      </w:pPr>
    </w:p>
    <w:p w14:paraId="428FE635" w14:textId="77777777" w:rsidR="000777AE" w:rsidRDefault="00000000">
      <w:pPr>
        <w:pStyle w:val="Heading5"/>
        <w:tabs>
          <w:tab w:val="left" w:pos="360"/>
          <w:tab w:val="left" w:pos="720"/>
          <w:tab w:val="left" w:pos="1620"/>
          <w:tab w:val="left" w:pos="5400"/>
          <w:tab w:val="left" w:pos="5760"/>
          <w:tab w:val="left" w:pos="8280"/>
        </w:tabs>
        <w:ind w:left="0" w:hanging="2"/>
        <w:jc w:val="right"/>
        <w:rPr>
          <w:rFonts w:ascii="Calibri" w:eastAsia="Calibri" w:hAnsi="Calibri" w:cs="Calibri"/>
          <w:sz w:val="22"/>
          <w:szCs w:val="22"/>
        </w:rPr>
      </w:pPr>
      <w:r>
        <w:rPr>
          <w:rFonts w:ascii="Calibri" w:eastAsia="Calibri" w:hAnsi="Calibri" w:cs="Calibri"/>
          <w:sz w:val="22"/>
          <w:szCs w:val="22"/>
        </w:rPr>
        <w:lastRenderedPageBreak/>
        <w:t>Postmark Date:  March 1</w:t>
      </w:r>
    </w:p>
    <w:p w14:paraId="257F6070" w14:textId="77777777" w:rsidR="000777AE" w:rsidRDefault="000777AE">
      <w:pPr>
        <w:ind w:left="0" w:hanging="2"/>
        <w:rPr>
          <w:rFonts w:ascii="Calibri" w:eastAsia="Calibri" w:hAnsi="Calibri" w:cs="Calibri"/>
        </w:rPr>
      </w:pPr>
    </w:p>
    <w:p w14:paraId="22A372B8" w14:textId="77777777" w:rsidR="000777AE" w:rsidRDefault="00000000">
      <w:pPr>
        <w:pStyle w:val="Heading5"/>
        <w:tabs>
          <w:tab w:val="left" w:pos="360"/>
          <w:tab w:val="left" w:pos="720"/>
          <w:tab w:val="left" w:pos="1620"/>
          <w:tab w:val="left" w:pos="5400"/>
          <w:tab w:val="left" w:pos="5760"/>
          <w:tab w:val="left" w:pos="8280"/>
        </w:tabs>
        <w:ind w:left="0" w:hanging="2"/>
        <w:jc w:val="right"/>
        <w:rPr>
          <w:rFonts w:ascii="Calibri" w:eastAsia="Calibri" w:hAnsi="Calibri" w:cs="Calibri"/>
        </w:rPr>
      </w:pPr>
      <w:r>
        <w:rPr>
          <w:rFonts w:ascii="Calibri" w:eastAsia="Calibri" w:hAnsi="Calibri" w:cs="Calibri"/>
          <w:sz w:val="22"/>
          <w:szCs w:val="22"/>
        </w:rPr>
        <w:t>LL-2</w:t>
      </w:r>
    </w:p>
    <w:p w14:paraId="7374C200" w14:textId="77777777" w:rsidR="000777AE" w:rsidRDefault="00000000">
      <w:pPr>
        <w:pStyle w:val="Title"/>
        <w:ind w:left="1" w:hanging="3"/>
        <w:rPr>
          <w:rFonts w:ascii="Calibri" w:eastAsia="Calibri" w:hAnsi="Calibri" w:cs="Calibri"/>
          <w:b w:val="0"/>
        </w:rPr>
      </w:pPr>
      <w:r>
        <w:rPr>
          <w:rFonts w:ascii="Calibri" w:eastAsia="Calibri" w:hAnsi="Calibri" w:cs="Calibri"/>
          <w:sz w:val="28"/>
          <w:szCs w:val="28"/>
        </w:rPr>
        <w:t xml:space="preserve">Bob </w:t>
      </w:r>
      <w:proofErr w:type="spellStart"/>
      <w:r>
        <w:rPr>
          <w:rFonts w:ascii="Calibri" w:eastAsia="Calibri" w:hAnsi="Calibri" w:cs="Calibri"/>
          <w:sz w:val="28"/>
          <w:szCs w:val="28"/>
        </w:rPr>
        <w:t>Foehlinger</w:t>
      </w:r>
      <w:proofErr w:type="spellEnd"/>
    </w:p>
    <w:p w14:paraId="61436CF0" w14:textId="77777777" w:rsidR="000777AE" w:rsidRDefault="00000000">
      <w:pPr>
        <w:ind w:left="1" w:hanging="3"/>
        <w:jc w:val="center"/>
        <w:rPr>
          <w:rFonts w:ascii="Calibri" w:eastAsia="Calibri" w:hAnsi="Calibri" w:cs="Calibri"/>
          <w:sz w:val="28"/>
          <w:szCs w:val="28"/>
        </w:rPr>
      </w:pPr>
      <w:r>
        <w:rPr>
          <w:rFonts w:ascii="Calibri" w:eastAsia="Calibri" w:hAnsi="Calibri" w:cs="Calibri"/>
          <w:b/>
          <w:i/>
          <w:sz w:val="28"/>
          <w:szCs w:val="28"/>
        </w:rPr>
        <w:t>Living a Legacy</w:t>
      </w:r>
    </w:p>
    <w:p w14:paraId="72B7259A" w14:textId="77777777" w:rsidR="000777AE" w:rsidRDefault="00000000">
      <w:pPr>
        <w:pBdr>
          <w:top w:val="nil"/>
          <w:left w:val="nil"/>
          <w:bottom w:val="nil"/>
          <w:right w:val="nil"/>
          <w:between w:val="nil"/>
        </w:pBdr>
        <w:spacing w:before="240" w:after="60" w:line="240" w:lineRule="auto"/>
        <w:ind w:left="0" w:hanging="2"/>
        <w:jc w:val="center"/>
        <w:rPr>
          <w:rFonts w:ascii="Calibri" w:eastAsia="Calibri" w:hAnsi="Calibri" w:cs="Calibri"/>
          <w:i/>
          <w:color w:val="000000"/>
        </w:rPr>
      </w:pPr>
      <w:r>
        <w:rPr>
          <w:rFonts w:ascii="Calibri" w:eastAsia="Calibri" w:hAnsi="Calibri" w:cs="Calibri"/>
          <w:i/>
          <w:color w:val="000000"/>
        </w:rPr>
        <w:t>Individual Awards Program</w:t>
      </w:r>
    </w:p>
    <w:p w14:paraId="772A6CCB" w14:textId="77777777" w:rsidR="000777AE" w:rsidRDefault="000777AE">
      <w:pPr>
        <w:tabs>
          <w:tab w:val="left" w:pos="360"/>
          <w:tab w:val="left" w:pos="720"/>
          <w:tab w:val="left" w:pos="1620"/>
          <w:tab w:val="left" w:pos="5400"/>
          <w:tab w:val="left" w:pos="5760"/>
          <w:tab w:val="left" w:pos="8280"/>
        </w:tabs>
        <w:ind w:left="0" w:hanging="2"/>
        <w:jc w:val="center"/>
        <w:rPr>
          <w:rFonts w:ascii="Calibri" w:eastAsia="Calibri" w:hAnsi="Calibri" w:cs="Calibri"/>
          <w:sz w:val="22"/>
          <w:szCs w:val="22"/>
        </w:rPr>
      </w:pPr>
    </w:p>
    <w:p w14:paraId="319C9EA9" w14:textId="77777777" w:rsidR="000777AE" w:rsidRDefault="00000000">
      <w:pPr>
        <w:tabs>
          <w:tab w:val="left" w:pos="360"/>
          <w:tab w:val="left" w:pos="720"/>
          <w:tab w:val="left" w:pos="1620"/>
          <w:tab w:val="left" w:pos="5400"/>
          <w:tab w:val="left" w:pos="5760"/>
          <w:tab w:val="left" w:pos="8280"/>
        </w:tabs>
        <w:ind w:left="0" w:hanging="2"/>
        <w:jc w:val="center"/>
        <w:rPr>
          <w:rFonts w:ascii="Calibri" w:eastAsia="Calibri" w:hAnsi="Calibri" w:cs="Calibri"/>
          <w:sz w:val="22"/>
          <w:szCs w:val="22"/>
        </w:rPr>
      </w:pPr>
      <w:r>
        <w:rPr>
          <w:rFonts w:ascii="Calibri" w:eastAsia="Calibri" w:hAnsi="Calibri" w:cs="Calibri"/>
          <w:b/>
          <w:sz w:val="22"/>
          <w:szCs w:val="22"/>
        </w:rPr>
        <w:t>CHAPTER ADVISOR'S RECOMMENDATION</w:t>
      </w:r>
    </w:p>
    <w:p w14:paraId="607F770F" w14:textId="77777777" w:rsidR="000777AE" w:rsidRDefault="000777AE">
      <w:pPr>
        <w:tabs>
          <w:tab w:val="left" w:pos="360"/>
          <w:tab w:val="left" w:pos="720"/>
          <w:tab w:val="left" w:pos="1620"/>
          <w:tab w:val="left" w:pos="5400"/>
          <w:tab w:val="left" w:pos="5760"/>
          <w:tab w:val="left" w:pos="8280"/>
        </w:tabs>
        <w:ind w:left="0" w:hanging="2"/>
        <w:rPr>
          <w:rFonts w:ascii="Calibri" w:eastAsia="Calibri" w:hAnsi="Calibri" w:cs="Calibri"/>
          <w:sz w:val="22"/>
          <w:szCs w:val="22"/>
        </w:rPr>
      </w:pPr>
    </w:p>
    <w:p w14:paraId="15076719" w14:textId="77777777" w:rsidR="000777AE" w:rsidRDefault="000777AE">
      <w:pPr>
        <w:tabs>
          <w:tab w:val="left" w:pos="864"/>
        </w:tabs>
        <w:ind w:left="0" w:hanging="2"/>
        <w:rPr>
          <w:rFonts w:ascii="Calibri" w:eastAsia="Calibri" w:hAnsi="Calibri" w:cs="Calibri"/>
          <w:sz w:val="22"/>
          <w:szCs w:val="22"/>
        </w:rPr>
      </w:pPr>
    </w:p>
    <w:p w14:paraId="580AEC18" w14:textId="77777777" w:rsidR="000777AE" w:rsidRDefault="00000000">
      <w:pPr>
        <w:tabs>
          <w:tab w:val="left" w:pos="720"/>
        </w:tabs>
        <w:ind w:left="0" w:hanging="2"/>
        <w:rPr>
          <w:rFonts w:ascii="Calibri" w:eastAsia="Calibri" w:hAnsi="Calibri" w:cs="Calibri"/>
          <w:sz w:val="22"/>
          <w:szCs w:val="22"/>
        </w:rPr>
      </w:pPr>
      <w:r>
        <w:rPr>
          <w:rFonts w:ascii="Calibri" w:eastAsia="Calibri" w:hAnsi="Calibri" w:cs="Calibri"/>
          <w:sz w:val="22"/>
          <w:szCs w:val="22"/>
        </w:rPr>
        <w:t xml:space="preserve">Full name of applicant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36102F88" w14:textId="77777777" w:rsidR="000777AE" w:rsidRDefault="000777AE">
      <w:pPr>
        <w:ind w:left="0" w:hanging="2"/>
        <w:rPr>
          <w:rFonts w:ascii="Calibri" w:eastAsia="Calibri" w:hAnsi="Calibri" w:cs="Calibri"/>
          <w:sz w:val="22"/>
          <w:szCs w:val="22"/>
        </w:rPr>
      </w:pPr>
    </w:p>
    <w:p w14:paraId="25FC53F1" w14:textId="77777777" w:rsidR="000777AE" w:rsidRDefault="00000000">
      <w:pPr>
        <w:ind w:left="0" w:hanging="2"/>
        <w:rPr>
          <w:rFonts w:ascii="Calibri" w:eastAsia="Calibri" w:hAnsi="Calibri" w:cs="Calibri"/>
          <w:sz w:val="22"/>
          <w:szCs w:val="22"/>
          <w:u w:val="single"/>
        </w:rPr>
      </w:pPr>
      <w:r>
        <w:rPr>
          <w:rFonts w:ascii="Calibri" w:eastAsia="Calibri" w:hAnsi="Calibri" w:cs="Calibri"/>
          <w:sz w:val="22"/>
          <w:szCs w:val="22"/>
        </w:rPr>
        <w:t>Local chapter</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C2D0EBA" w14:textId="77777777" w:rsidR="000777AE" w:rsidRDefault="000777AE">
      <w:pPr>
        <w:ind w:left="0" w:hanging="2"/>
        <w:rPr>
          <w:rFonts w:ascii="Calibri" w:eastAsia="Calibri" w:hAnsi="Calibri" w:cs="Calibri"/>
          <w:sz w:val="22"/>
          <w:szCs w:val="22"/>
          <w:u w:val="single"/>
        </w:rPr>
      </w:pPr>
    </w:p>
    <w:p w14:paraId="479AEF07" w14:textId="77777777" w:rsidR="000777AE" w:rsidRDefault="00000000">
      <w:pPr>
        <w:ind w:left="0" w:hanging="2"/>
        <w:rPr>
          <w:rFonts w:ascii="Calibri" w:eastAsia="Calibri" w:hAnsi="Calibri" w:cs="Calibri"/>
          <w:sz w:val="22"/>
          <w:szCs w:val="22"/>
          <w:u w:val="single"/>
        </w:rPr>
      </w:pPr>
      <w:r>
        <w:rPr>
          <w:rFonts w:ascii="Calibri" w:eastAsia="Calibri" w:hAnsi="Calibri" w:cs="Calibri"/>
          <w:sz w:val="22"/>
          <w:szCs w:val="22"/>
        </w:rPr>
        <w:t>Chapter Offices Held</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DD0CA3E" w14:textId="77777777" w:rsidR="000777AE" w:rsidRDefault="000777AE">
      <w:pPr>
        <w:ind w:left="0" w:hanging="2"/>
        <w:rPr>
          <w:rFonts w:ascii="Calibri" w:eastAsia="Calibri" w:hAnsi="Calibri" w:cs="Calibri"/>
          <w:sz w:val="22"/>
          <w:szCs w:val="22"/>
          <w:u w:val="single"/>
        </w:rPr>
      </w:pPr>
    </w:p>
    <w:p w14:paraId="6DEB792C"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rPr>
        <w:t xml:space="preserve">Please provide a recommendation (limited to one page) for this DECA member to be considered for the Living a Legacy Awards Program.  Please address his/her involvement in the three activities selected to meet the criteria for this award.  </w:t>
      </w:r>
      <w:r>
        <w:rPr>
          <w:rFonts w:ascii="Calibri" w:eastAsia="Calibri" w:hAnsi="Calibri" w:cs="Calibri"/>
          <w:b/>
          <w:sz w:val="22"/>
          <w:szCs w:val="22"/>
        </w:rPr>
        <w:t xml:space="preserve">Specific examples or reasons supporting your recommendation are requested.  </w:t>
      </w:r>
      <w:r>
        <w:rPr>
          <w:rFonts w:ascii="Calibri" w:eastAsia="Calibri" w:hAnsi="Calibri" w:cs="Calibri"/>
          <w:sz w:val="22"/>
          <w:szCs w:val="22"/>
        </w:rPr>
        <w:t>(A letter of recommendation on school letterhead may be attached to this page in lieu of typing in the recommendation below.)</w:t>
      </w:r>
    </w:p>
    <w:p w14:paraId="7D948637" w14:textId="77777777" w:rsidR="000777AE" w:rsidRDefault="000777AE">
      <w:pPr>
        <w:tabs>
          <w:tab w:val="left" w:pos="720"/>
        </w:tabs>
        <w:ind w:left="0" w:hanging="2"/>
        <w:rPr>
          <w:rFonts w:ascii="Calibri" w:eastAsia="Calibri" w:hAnsi="Calibri" w:cs="Calibri"/>
          <w:sz w:val="22"/>
          <w:szCs w:val="22"/>
        </w:rPr>
      </w:pPr>
    </w:p>
    <w:p w14:paraId="45EDE849" w14:textId="77777777" w:rsidR="000777AE" w:rsidRDefault="000777AE">
      <w:pPr>
        <w:tabs>
          <w:tab w:val="left" w:pos="864"/>
        </w:tabs>
        <w:ind w:left="0" w:hanging="2"/>
        <w:rPr>
          <w:rFonts w:ascii="Calibri" w:eastAsia="Calibri" w:hAnsi="Calibri" w:cs="Calibri"/>
          <w:sz w:val="22"/>
          <w:szCs w:val="22"/>
        </w:rPr>
      </w:pPr>
    </w:p>
    <w:p w14:paraId="52F51F8C" w14:textId="77777777" w:rsidR="000777AE" w:rsidRDefault="000777AE">
      <w:pPr>
        <w:tabs>
          <w:tab w:val="left" w:pos="864"/>
        </w:tabs>
        <w:ind w:left="0" w:hanging="2"/>
        <w:rPr>
          <w:rFonts w:ascii="Calibri" w:eastAsia="Calibri" w:hAnsi="Calibri" w:cs="Calibri"/>
          <w:sz w:val="22"/>
          <w:szCs w:val="22"/>
        </w:rPr>
      </w:pPr>
    </w:p>
    <w:p w14:paraId="20C80E56" w14:textId="77777777" w:rsidR="000777AE" w:rsidRDefault="000777AE">
      <w:pPr>
        <w:tabs>
          <w:tab w:val="left" w:pos="864"/>
        </w:tabs>
        <w:ind w:left="0" w:hanging="2"/>
        <w:rPr>
          <w:rFonts w:ascii="Calibri" w:eastAsia="Calibri" w:hAnsi="Calibri" w:cs="Calibri"/>
          <w:sz w:val="22"/>
          <w:szCs w:val="22"/>
        </w:rPr>
      </w:pPr>
    </w:p>
    <w:p w14:paraId="35DAAFDE" w14:textId="77777777" w:rsidR="000777AE" w:rsidRDefault="000777AE">
      <w:pPr>
        <w:tabs>
          <w:tab w:val="left" w:pos="864"/>
        </w:tabs>
        <w:ind w:left="0" w:hanging="2"/>
        <w:rPr>
          <w:rFonts w:ascii="Calibri" w:eastAsia="Calibri" w:hAnsi="Calibri" w:cs="Calibri"/>
          <w:sz w:val="22"/>
          <w:szCs w:val="22"/>
        </w:rPr>
      </w:pPr>
    </w:p>
    <w:p w14:paraId="21999B16" w14:textId="77777777" w:rsidR="000777AE" w:rsidRDefault="000777AE">
      <w:pPr>
        <w:tabs>
          <w:tab w:val="left" w:pos="864"/>
        </w:tabs>
        <w:ind w:left="0" w:hanging="2"/>
        <w:rPr>
          <w:rFonts w:ascii="Calibri" w:eastAsia="Calibri" w:hAnsi="Calibri" w:cs="Calibri"/>
          <w:sz w:val="22"/>
          <w:szCs w:val="22"/>
        </w:rPr>
      </w:pPr>
    </w:p>
    <w:p w14:paraId="1CDF60C1" w14:textId="77777777" w:rsidR="000777AE" w:rsidRDefault="000777AE">
      <w:pPr>
        <w:tabs>
          <w:tab w:val="left" w:pos="864"/>
        </w:tabs>
        <w:ind w:left="0" w:hanging="2"/>
        <w:rPr>
          <w:rFonts w:ascii="Calibri" w:eastAsia="Calibri" w:hAnsi="Calibri" w:cs="Calibri"/>
          <w:sz w:val="22"/>
          <w:szCs w:val="22"/>
        </w:rPr>
      </w:pPr>
    </w:p>
    <w:p w14:paraId="408F83B6" w14:textId="77777777" w:rsidR="000777AE" w:rsidRDefault="000777AE">
      <w:pPr>
        <w:tabs>
          <w:tab w:val="left" w:pos="864"/>
        </w:tabs>
        <w:ind w:left="0" w:hanging="2"/>
        <w:rPr>
          <w:rFonts w:ascii="Calibri" w:eastAsia="Calibri" w:hAnsi="Calibri" w:cs="Calibri"/>
          <w:sz w:val="22"/>
          <w:szCs w:val="22"/>
        </w:rPr>
      </w:pPr>
    </w:p>
    <w:p w14:paraId="5CBCAE6A" w14:textId="77777777" w:rsidR="000777AE" w:rsidRDefault="000777AE">
      <w:pPr>
        <w:tabs>
          <w:tab w:val="left" w:pos="864"/>
        </w:tabs>
        <w:ind w:left="0" w:hanging="2"/>
        <w:rPr>
          <w:rFonts w:ascii="Calibri" w:eastAsia="Calibri" w:hAnsi="Calibri" w:cs="Calibri"/>
          <w:sz w:val="22"/>
          <w:szCs w:val="22"/>
        </w:rPr>
      </w:pPr>
    </w:p>
    <w:p w14:paraId="4D7BF56B" w14:textId="77777777" w:rsidR="000777AE" w:rsidRDefault="000777AE">
      <w:pPr>
        <w:tabs>
          <w:tab w:val="left" w:pos="864"/>
        </w:tabs>
        <w:ind w:left="0" w:hanging="2"/>
        <w:rPr>
          <w:rFonts w:ascii="Calibri" w:eastAsia="Calibri" w:hAnsi="Calibri" w:cs="Calibri"/>
          <w:sz w:val="22"/>
          <w:szCs w:val="22"/>
        </w:rPr>
      </w:pPr>
    </w:p>
    <w:p w14:paraId="2782ECB4" w14:textId="77777777" w:rsidR="000777AE" w:rsidRDefault="000777AE">
      <w:pPr>
        <w:tabs>
          <w:tab w:val="left" w:pos="864"/>
        </w:tabs>
        <w:ind w:left="0" w:hanging="2"/>
        <w:rPr>
          <w:rFonts w:ascii="Calibri" w:eastAsia="Calibri" w:hAnsi="Calibri" w:cs="Calibri"/>
          <w:sz w:val="22"/>
          <w:szCs w:val="22"/>
        </w:rPr>
      </w:pPr>
    </w:p>
    <w:p w14:paraId="64BF7F45" w14:textId="77777777" w:rsidR="000777AE" w:rsidRDefault="000777AE">
      <w:pPr>
        <w:tabs>
          <w:tab w:val="left" w:pos="864"/>
        </w:tabs>
        <w:ind w:left="0" w:hanging="2"/>
        <w:rPr>
          <w:rFonts w:ascii="Calibri" w:eastAsia="Calibri" w:hAnsi="Calibri" w:cs="Calibri"/>
          <w:sz w:val="22"/>
          <w:szCs w:val="22"/>
        </w:rPr>
      </w:pPr>
    </w:p>
    <w:p w14:paraId="218257A7" w14:textId="77777777" w:rsidR="000777AE" w:rsidRDefault="000777AE">
      <w:pPr>
        <w:tabs>
          <w:tab w:val="left" w:pos="864"/>
        </w:tabs>
        <w:ind w:left="0" w:hanging="2"/>
        <w:rPr>
          <w:rFonts w:ascii="Calibri" w:eastAsia="Calibri" w:hAnsi="Calibri" w:cs="Calibri"/>
          <w:sz w:val="22"/>
          <w:szCs w:val="22"/>
        </w:rPr>
      </w:pPr>
    </w:p>
    <w:p w14:paraId="2069767D" w14:textId="77777777" w:rsidR="000777AE" w:rsidRDefault="000777AE">
      <w:pPr>
        <w:tabs>
          <w:tab w:val="left" w:pos="864"/>
        </w:tabs>
        <w:ind w:left="0" w:hanging="2"/>
        <w:rPr>
          <w:rFonts w:ascii="Calibri" w:eastAsia="Calibri" w:hAnsi="Calibri" w:cs="Calibri"/>
          <w:sz w:val="22"/>
          <w:szCs w:val="22"/>
        </w:rPr>
      </w:pPr>
    </w:p>
    <w:p w14:paraId="08F36491" w14:textId="77777777" w:rsidR="000777AE" w:rsidRDefault="000777AE">
      <w:pPr>
        <w:tabs>
          <w:tab w:val="left" w:pos="864"/>
        </w:tabs>
        <w:ind w:left="0" w:hanging="2"/>
        <w:rPr>
          <w:rFonts w:ascii="Calibri" w:eastAsia="Calibri" w:hAnsi="Calibri" w:cs="Calibri"/>
          <w:sz w:val="22"/>
          <w:szCs w:val="22"/>
        </w:rPr>
      </w:pPr>
    </w:p>
    <w:p w14:paraId="7C65C944" w14:textId="77777777" w:rsidR="000777AE" w:rsidRDefault="000777AE">
      <w:pPr>
        <w:tabs>
          <w:tab w:val="left" w:pos="864"/>
        </w:tabs>
        <w:ind w:left="0" w:hanging="2"/>
        <w:rPr>
          <w:rFonts w:ascii="Calibri" w:eastAsia="Calibri" w:hAnsi="Calibri" w:cs="Calibri"/>
          <w:sz w:val="22"/>
          <w:szCs w:val="22"/>
        </w:rPr>
      </w:pPr>
    </w:p>
    <w:p w14:paraId="2C4B142F" w14:textId="77777777" w:rsidR="000777AE" w:rsidRDefault="000777AE" w:rsidP="00C847AF">
      <w:pPr>
        <w:tabs>
          <w:tab w:val="left" w:pos="864"/>
        </w:tabs>
        <w:ind w:leftChars="0" w:left="0" w:firstLineChars="0" w:firstLine="0"/>
        <w:rPr>
          <w:rFonts w:ascii="Calibri" w:eastAsia="Calibri" w:hAnsi="Calibri" w:cs="Calibri"/>
          <w:sz w:val="22"/>
          <w:szCs w:val="22"/>
        </w:rPr>
      </w:pPr>
    </w:p>
    <w:p w14:paraId="5752217F" w14:textId="77777777" w:rsidR="000777AE" w:rsidRDefault="000777AE">
      <w:pPr>
        <w:tabs>
          <w:tab w:val="left" w:pos="864"/>
        </w:tabs>
        <w:ind w:left="0" w:hanging="2"/>
        <w:rPr>
          <w:rFonts w:ascii="Calibri" w:eastAsia="Calibri" w:hAnsi="Calibri" w:cs="Calibri"/>
          <w:sz w:val="22"/>
          <w:szCs w:val="22"/>
        </w:rPr>
      </w:pPr>
    </w:p>
    <w:p w14:paraId="04DBD77D" w14:textId="77777777" w:rsidR="000777AE" w:rsidRDefault="00000000">
      <w:pPr>
        <w:tabs>
          <w:tab w:val="left" w:pos="864"/>
        </w:tabs>
        <w:ind w:left="0" w:hanging="2"/>
        <w:rPr>
          <w:rFonts w:ascii="Calibri" w:eastAsia="Calibri" w:hAnsi="Calibri" w:cs="Calibri"/>
          <w:sz w:val="22"/>
          <w:szCs w:val="22"/>
        </w:rPr>
      </w:pPr>
      <w:r>
        <w:rPr>
          <w:rFonts w:ascii="Calibri" w:eastAsia="Calibri" w:hAnsi="Calibri" w:cs="Calibri"/>
          <w:sz w:val="22"/>
          <w:szCs w:val="22"/>
        </w:rPr>
        <w:t xml:space="preserve">I understand that the expenses for the applicant to attend the International Leadership Academy are the responsibility of the applicant or our chapter. </w:t>
      </w:r>
      <w:r>
        <w:rPr>
          <w:rFonts w:ascii="Calibri" w:eastAsia="Calibri" w:hAnsi="Calibri" w:cs="Calibri"/>
          <w:sz w:val="22"/>
          <w:szCs w:val="22"/>
        </w:rPr>
        <w:tab/>
      </w:r>
      <w:r>
        <w:rPr>
          <w:rFonts w:ascii="Calibri" w:eastAsia="Calibri" w:hAnsi="Calibri" w:cs="Calibri"/>
          <w:sz w:val="22"/>
          <w:szCs w:val="22"/>
        </w:rPr>
        <w:tab/>
      </w:r>
    </w:p>
    <w:p w14:paraId="00E67B6E" w14:textId="77777777" w:rsidR="000777AE" w:rsidRDefault="000777AE">
      <w:pPr>
        <w:tabs>
          <w:tab w:val="left" w:pos="864"/>
          <w:tab w:val="left" w:pos="2340"/>
          <w:tab w:val="left" w:pos="4680"/>
          <w:tab w:val="left" w:pos="6480"/>
        </w:tabs>
        <w:ind w:left="0" w:hanging="2"/>
        <w:rPr>
          <w:rFonts w:ascii="Calibri" w:eastAsia="Calibri" w:hAnsi="Calibri" w:cs="Calibri"/>
          <w:sz w:val="22"/>
          <w:szCs w:val="22"/>
        </w:rPr>
      </w:pPr>
    </w:p>
    <w:p w14:paraId="2519D419" w14:textId="77777777" w:rsidR="000777AE" w:rsidRDefault="000777AE">
      <w:pPr>
        <w:tabs>
          <w:tab w:val="left" w:pos="864"/>
          <w:tab w:val="left" w:pos="2340"/>
          <w:tab w:val="left" w:pos="4680"/>
          <w:tab w:val="left" w:pos="6480"/>
        </w:tabs>
        <w:ind w:left="0" w:hanging="2"/>
        <w:rPr>
          <w:rFonts w:ascii="Calibri" w:eastAsia="Calibri" w:hAnsi="Calibri" w:cs="Calibri"/>
          <w:sz w:val="22"/>
          <w:szCs w:val="22"/>
        </w:rPr>
      </w:pPr>
    </w:p>
    <w:p w14:paraId="6AEA9235"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43F7D967" w14:textId="77777777" w:rsidR="000777AE" w:rsidRDefault="00000000">
      <w:pPr>
        <w:tabs>
          <w:tab w:val="center" w:pos="2796"/>
          <w:tab w:val="center" w:pos="8280"/>
        </w:tabs>
        <w:ind w:left="0" w:hanging="2"/>
        <w:rPr>
          <w:rFonts w:ascii="Calibri" w:eastAsia="Calibri" w:hAnsi="Calibri" w:cs="Calibri"/>
          <w:sz w:val="22"/>
          <w:szCs w:val="22"/>
        </w:rPr>
      </w:pPr>
      <w:r>
        <w:rPr>
          <w:rFonts w:ascii="Calibri" w:eastAsia="Calibri" w:hAnsi="Calibri" w:cs="Calibri"/>
          <w:sz w:val="22"/>
          <w:szCs w:val="22"/>
        </w:rPr>
        <w:tab/>
        <w:t>(Signature)</w:t>
      </w:r>
      <w:r>
        <w:rPr>
          <w:rFonts w:ascii="Calibri" w:eastAsia="Calibri" w:hAnsi="Calibri" w:cs="Calibri"/>
          <w:sz w:val="22"/>
          <w:szCs w:val="22"/>
        </w:rPr>
        <w:tab/>
        <w:t>(Date)</w:t>
      </w:r>
    </w:p>
    <w:p w14:paraId="165C1412" w14:textId="77777777" w:rsidR="000777AE" w:rsidRDefault="000777AE">
      <w:pPr>
        <w:tabs>
          <w:tab w:val="center" w:pos="2796"/>
          <w:tab w:val="center" w:pos="8280"/>
        </w:tabs>
        <w:ind w:left="0" w:hanging="2"/>
        <w:rPr>
          <w:rFonts w:ascii="Calibri" w:eastAsia="Calibri" w:hAnsi="Calibri" w:cs="Calibri"/>
          <w:sz w:val="22"/>
          <w:szCs w:val="22"/>
        </w:rPr>
      </w:pPr>
    </w:p>
    <w:p w14:paraId="657AAD3C" w14:textId="77777777" w:rsidR="000777AE" w:rsidRDefault="00000000">
      <w:pPr>
        <w:tabs>
          <w:tab w:val="center" w:pos="2796"/>
          <w:tab w:val="center" w:pos="7836"/>
        </w:tabs>
        <w:ind w:left="0" w:hanging="2"/>
        <w:jc w:val="right"/>
        <w:rPr>
          <w:rFonts w:ascii="Calibri" w:eastAsia="Calibri" w:hAnsi="Calibri" w:cs="Calibri"/>
          <w:sz w:val="22"/>
          <w:szCs w:val="22"/>
        </w:rPr>
      </w:pPr>
      <w:r>
        <w:rPr>
          <w:rFonts w:ascii="Calibri" w:eastAsia="Calibri" w:hAnsi="Calibri" w:cs="Calibri"/>
          <w:b/>
          <w:sz w:val="22"/>
          <w:szCs w:val="22"/>
        </w:rPr>
        <w:t>Postmark Date:  March 1</w:t>
      </w:r>
    </w:p>
    <w:p w14:paraId="2E54C791" w14:textId="77777777" w:rsidR="000777AE" w:rsidRDefault="000777AE">
      <w:pPr>
        <w:tabs>
          <w:tab w:val="center" w:pos="2796"/>
          <w:tab w:val="center" w:pos="7836"/>
        </w:tabs>
        <w:ind w:left="0" w:hanging="2"/>
        <w:jc w:val="right"/>
        <w:rPr>
          <w:rFonts w:ascii="Calibri" w:eastAsia="Calibri" w:hAnsi="Calibri" w:cs="Calibri"/>
          <w:sz w:val="22"/>
          <w:szCs w:val="22"/>
        </w:rPr>
      </w:pPr>
    </w:p>
    <w:p w14:paraId="0578C751" w14:textId="77777777" w:rsidR="000777AE" w:rsidRDefault="00000000">
      <w:pPr>
        <w:pBdr>
          <w:top w:val="nil"/>
          <w:left w:val="nil"/>
          <w:bottom w:val="nil"/>
          <w:right w:val="nil"/>
          <w:between w:val="nil"/>
        </w:pBdr>
        <w:tabs>
          <w:tab w:val="center" w:pos="2796"/>
          <w:tab w:val="center" w:pos="7836"/>
        </w:tabs>
        <w:spacing w:before="240" w:after="60" w:line="240" w:lineRule="auto"/>
        <w:ind w:left="0" w:hanging="2"/>
        <w:jc w:val="right"/>
        <w:rPr>
          <w:rFonts w:ascii="Calibri" w:eastAsia="Calibri" w:hAnsi="Calibri" w:cs="Calibri"/>
          <w:color w:val="000000"/>
          <w:sz w:val="22"/>
          <w:szCs w:val="22"/>
        </w:rPr>
      </w:pPr>
      <w:r>
        <w:rPr>
          <w:rFonts w:ascii="Calibri" w:eastAsia="Calibri" w:hAnsi="Calibri" w:cs="Calibri"/>
          <w:i/>
          <w:color w:val="000000"/>
          <w:sz w:val="22"/>
          <w:szCs w:val="22"/>
        </w:rPr>
        <w:t>LL-3</w:t>
      </w:r>
    </w:p>
    <w:p w14:paraId="05832667" w14:textId="77777777" w:rsidR="000777AE" w:rsidRDefault="000777AE">
      <w:pPr>
        <w:tabs>
          <w:tab w:val="center" w:pos="2796"/>
          <w:tab w:val="center" w:pos="7836"/>
        </w:tabs>
        <w:ind w:left="0" w:hanging="2"/>
        <w:rPr>
          <w:rFonts w:ascii="Calibri" w:eastAsia="Calibri" w:hAnsi="Calibri" w:cs="Calibri"/>
          <w:sz w:val="22"/>
          <w:szCs w:val="22"/>
        </w:rPr>
      </w:pPr>
    </w:p>
    <w:p w14:paraId="1364E4D5" w14:textId="77777777" w:rsidR="000777AE" w:rsidRDefault="00000000">
      <w:pPr>
        <w:pStyle w:val="Title"/>
        <w:ind w:left="1" w:hanging="3"/>
        <w:rPr>
          <w:rFonts w:ascii="Calibri" w:eastAsia="Calibri" w:hAnsi="Calibri" w:cs="Calibri"/>
          <w:b w:val="0"/>
        </w:rPr>
      </w:pPr>
      <w:r>
        <w:rPr>
          <w:rFonts w:ascii="Calibri" w:eastAsia="Calibri" w:hAnsi="Calibri" w:cs="Calibri"/>
          <w:sz w:val="28"/>
          <w:szCs w:val="28"/>
        </w:rPr>
        <w:t xml:space="preserve">Bob </w:t>
      </w:r>
      <w:proofErr w:type="spellStart"/>
      <w:r>
        <w:rPr>
          <w:rFonts w:ascii="Calibri" w:eastAsia="Calibri" w:hAnsi="Calibri" w:cs="Calibri"/>
          <w:sz w:val="28"/>
          <w:szCs w:val="28"/>
        </w:rPr>
        <w:t>Foehlinger</w:t>
      </w:r>
      <w:proofErr w:type="spellEnd"/>
    </w:p>
    <w:p w14:paraId="20AB87B0" w14:textId="77777777" w:rsidR="000777AE" w:rsidRDefault="00000000">
      <w:pPr>
        <w:tabs>
          <w:tab w:val="center" w:pos="5076"/>
        </w:tabs>
        <w:ind w:left="1" w:hanging="3"/>
        <w:jc w:val="center"/>
        <w:rPr>
          <w:rFonts w:ascii="Calibri" w:eastAsia="Calibri" w:hAnsi="Calibri" w:cs="Calibri"/>
          <w:sz w:val="28"/>
          <w:szCs w:val="28"/>
        </w:rPr>
      </w:pPr>
      <w:r>
        <w:rPr>
          <w:rFonts w:ascii="Calibri" w:eastAsia="Calibri" w:hAnsi="Calibri" w:cs="Calibri"/>
          <w:b/>
          <w:i/>
          <w:sz w:val="28"/>
          <w:szCs w:val="28"/>
        </w:rPr>
        <w:t>Living a Legacy</w:t>
      </w:r>
    </w:p>
    <w:p w14:paraId="6F812946" w14:textId="77777777" w:rsidR="000777AE" w:rsidRDefault="00000000">
      <w:pPr>
        <w:tabs>
          <w:tab w:val="center" w:pos="5076"/>
        </w:tabs>
        <w:ind w:left="1" w:hanging="3"/>
        <w:jc w:val="center"/>
        <w:rPr>
          <w:rFonts w:ascii="Calibri" w:eastAsia="Calibri" w:hAnsi="Calibri" w:cs="Calibri"/>
          <w:sz w:val="22"/>
          <w:szCs w:val="22"/>
        </w:rPr>
      </w:pPr>
      <w:r>
        <w:rPr>
          <w:rFonts w:ascii="Calibri" w:eastAsia="Calibri" w:hAnsi="Calibri" w:cs="Calibri"/>
          <w:b/>
          <w:sz w:val="28"/>
          <w:szCs w:val="28"/>
        </w:rPr>
        <w:t>Individual Awards Program</w:t>
      </w:r>
    </w:p>
    <w:p w14:paraId="4919676D" w14:textId="77777777" w:rsidR="000777AE" w:rsidRDefault="00000000">
      <w:pPr>
        <w:tabs>
          <w:tab w:val="center" w:pos="5076"/>
        </w:tabs>
        <w:ind w:left="0" w:hanging="2"/>
        <w:rPr>
          <w:rFonts w:ascii="Calibri" w:eastAsia="Calibri" w:hAnsi="Calibri" w:cs="Calibri"/>
          <w:sz w:val="22"/>
          <w:szCs w:val="22"/>
        </w:rPr>
      </w:pPr>
      <w:r>
        <w:rPr>
          <w:rFonts w:ascii="Calibri" w:eastAsia="Calibri" w:hAnsi="Calibri" w:cs="Calibri"/>
          <w:b/>
          <w:sz w:val="22"/>
          <w:szCs w:val="22"/>
        </w:rPr>
        <w:tab/>
      </w:r>
    </w:p>
    <w:p w14:paraId="6EA1AA52" w14:textId="77777777" w:rsidR="000777AE" w:rsidRDefault="00000000">
      <w:pPr>
        <w:pStyle w:val="Heading2"/>
        <w:tabs>
          <w:tab w:val="center" w:pos="5076"/>
        </w:tabs>
        <w:ind w:left="1" w:hanging="3"/>
        <w:rPr>
          <w:rFonts w:ascii="Calibri" w:eastAsia="Calibri" w:hAnsi="Calibri" w:cs="Calibri"/>
        </w:rPr>
      </w:pPr>
      <w:r>
        <w:rPr>
          <w:rFonts w:ascii="Calibri" w:eastAsia="Calibri" w:hAnsi="Calibri" w:cs="Calibri"/>
        </w:rPr>
        <w:t>Parent/Guardian Permission</w:t>
      </w:r>
    </w:p>
    <w:p w14:paraId="4B0FF0F1" w14:textId="77777777" w:rsidR="000777AE" w:rsidRDefault="000777AE">
      <w:pPr>
        <w:tabs>
          <w:tab w:val="center" w:pos="2796"/>
          <w:tab w:val="center" w:pos="7836"/>
        </w:tabs>
        <w:ind w:left="0" w:hanging="2"/>
        <w:rPr>
          <w:rFonts w:ascii="Calibri" w:eastAsia="Calibri" w:hAnsi="Calibri" w:cs="Calibri"/>
          <w:sz w:val="22"/>
          <w:szCs w:val="22"/>
        </w:rPr>
      </w:pPr>
    </w:p>
    <w:p w14:paraId="3D9B2FC8" w14:textId="77777777" w:rsidR="000777AE" w:rsidRDefault="000777AE">
      <w:pPr>
        <w:tabs>
          <w:tab w:val="center" w:pos="2796"/>
          <w:tab w:val="center" w:pos="7836"/>
        </w:tabs>
        <w:ind w:left="0" w:hanging="2"/>
        <w:rPr>
          <w:rFonts w:ascii="Calibri" w:eastAsia="Calibri" w:hAnsi="Calibri" w:cs="Calibri"/>
          <w:sz w:val="22"/>
          <w:szCs w:val="22"/>
        </w:rPr>
      </w:pPr>
    </w:p>
    <w:p w14:paraId="0584EA85" w14:textId="77777777" w:rsidR="000777AE" w:rsidRDefault="00000000">
      <w:pPr>
        <w:tabs>
          <w:tab w:val="center" w:pos="2796"/>
          <w:tab w:val="center" w:pos="7836"/>
        </w:tabs>
        <w:ind w:left="0" w:hanging="2"/>
        <w:rPr>
          <w:rFonts w:ascii="Calibri" w:eastAsia="Calibri" w:hAnsi="Calibri" w:cs="Calibri"/>
          <w:sz w:val="22"/>
          <w:szCs w:val="22"/>
        </w:rPr>
      </w:pPr>
      <w:r>
        <w:rPr>
          <w:rFonts w:ascii="Calibri" w:eastAsia="Calibri" w:hAnsi="Calibri" w:cs="Calibri"/>
          <w:b/>
          <w:sz w:val="22"/>
          <w:szCs w:val="22"/>
        </w:rPr>
        <w:t>Criteria for Attendance at the International Career Development Conference</w:t>
      </w:r>
    </w:p>
    <w:p w14:paraId="5725A225" w14:textId="77777777" w:rsidR="000777AE" w:rsidRDefault="000777AE">
      <w:pPr>
        <w:tabs>
          <w:tab w:val="left" w:pos="450"/>
        </w:tabs>
        <w:ind w:left="0" w:hanging="2"/>
        <w:rPr>
          <w:rFonts w:ascii="Calibri" w:eastAsia="Calibri" w:hAnsi="Calibri" w:cs="Calibri"/>
          <w:sz w:val="22"/>
          <w:szCs w:val="22"/>
        </w:rPr>
      </w:pPr>
    </w:p>
    <w:p w14:paraId="59CA3743" w14:textId="77777777" w:rsidR="000777AE" w:rsidRDefault="00000000">
      <w:pPr>
        <w:numPr>
          <w:ilvl w:val="0"/>
          <w:numId w:val="1"/>
        </w:numPr>
        <w:tabs>
          <w:tab w:val="left" w:pos="450"/>
        </w:tabs>
        <w:ind w:left="0" w:hanging="2"/>
        <w:rPr>
          <w:rFonts w:ascii="Calibri" w:eastAsia="Calibri" w:hAnsi="Calibri" w:cs="Calibri"/>
          <w:sz w:val="22"/>
          <w:szCs w:val="22"/>
        </w:rPr>
      </w:pPr>
      <w:r>
        <w:rPr>
          <w:rFonts w:ascii="Calibri" w:eastAsia="Calibri" w:hAnsi="Calibri" w:cs="Calibri"/>
          <w:sz w:val="22"/>
          <w:szCs w:val="22"/>
        </w:rPr>
        <w:t>Expenses to the International Career Development Conference are the responsibility of the student or the chapter.</w:t>
      </w:r>
    </w:p>
    <w:p w14:paraId="3DB6ECAB" w14:textId="77777777" w:rsidR="000777AE" w:rsidRDefault="00000000">
      <w:pPr>
        <w:numPr>
          <w:ilvl w:val="0"/>
          <w:numId w:val="1"/>
        </w:numPr>
        <w:tabs>
          <w:tab w:val="left" w:pos="450"/>
        </w:tabs>
        <w:ind w:left="0" w:hanging="2"/>
        <w:rPr>
          <w:rFonts w:ascii="Calibri" w:eastAsia="Calibri" w:hAnsi="Calibri" w:cs="Calibri"/>
          <w:sz w:val="22"/>
          <w:szCs w:val="22"/>
        </w:rPr>
      </w:pPr>
      <w:r>
        <w:rPr>
          <w:rFonts w:ascii="Calibri" w:eastAsia="Calibri" w:hAnsi="Calibri" w:cs="Calibri"/>
          <w:sz w:val="22"/>
          <w:szCs w:val="22"/>
        </w:rPr>
        <w:t>The applicant, the chapter and the parent/guardian have verified that the application is true in all respects and that the applicant’s participation in the noted activities is documented within the application accurately.</w:t>
      </w:r>
    </w:p>
    <w:p w14:paraId="2DA2221B" w14:textId="77777777" w:rsidR="000777AE" w:rsidRDefault="000777AE">
      <w:pPr>
        <w:tabs>
          <w:tab w:val="left" w:pos="450"/>
        </w:tabs>
        <w:ind w:left="0" w:hanging="2"/>
        <w:rPr>
          <w:rFonts w:ascii="Calibri" w:eastAsia="Calibri" w:hAnsi="Calibri" w:cs="Calibri"/>
          <w:sz w:val="22"/>
          <w:szCs w:val="22"/>
        </w:rPr>
      </w:pPr>
    </w:p>
    <w:p w14:paraId="40033250" w14:textId="77777777" w:rsidR="000777AE" w:rsidRDefault="00000000">
      <w:pPr>
        <w:tabs>
          <w:tab w:val="left" w:pos="450"/>
        </w:tabs>
        <w:ind w:left="0" w:hanging="2"/>
        <w:rPr>
          <w:rFonts w:ascii="Calibri" w:eastAsia="Calibri" w:hAnsi="Calibri" w:cs="Calibri"/>
          <w:sz w:val="22"/>
          <w:szCs w:val="22"/>
        </w:rPr>
      </w:pPr>
      <w:r>
        <w:rPr>
          <w:rFonts w:ascii="Calibri" w:eastAsia="Calibri" w:hAnsi="Calibri" w:cs="Calibri"/>
          <w:sz w:val="22"/>
          <w:szCs w:val="22"/>
        </w:rPr>
        <w:t>I agree to the above provisions and if selected, will notify Nebraska DECA of my intent to participate at the International Leadership Academy within one week after notification.</w:t>
      </w:r>
    </w:p>
    <w:p w14:paraId="55ADEBFF" w14:textId="77777777" w:rsidR="000777AE" w:rsidRDefault="000777AE">
      <w:pPr>
        <w:tabs>
          <w:tab w:val="left" w:pos="450"/>
        </w:tabs>
        <w:ind w:left="0" w:hanging="2"/>
        <w:rPr>
          <w:rFonts w:ascii="Calibri" w:eastAsia="Calibri" w:hAnsi="Calibri" w:cs="Calibri"/>
          <w:sz w:val="22"/>
          <w:szCs w:val="22"/>
        </w:rPr>
      </w:pPr>
    </w:p>
    <w:p w14:paraId="0C4373AD" w14:textId="77777777" w:rsidR="000777AE" w:rsidRDefault="000777AE">
      <w:pPr>
        <w:tabs>
          <w:tab w:val="left" w:pos="450"/>
        </w:tabs>
        <w:ind w:left="0" w:hanging="2"/>
        <w:rPr>
          <w:rFonts w:ascii="Calibri" w:eastAsia="Calibri" w:hAnsi="Calibri" w:cs="Calibri"/>
          <w:sz w:val="22"/>
          <w:szCs w:val="22"/>
        </w:rPr>
      </w:pPr>
    </w:p>
    <w:p w14:paraId="12B965C1" w14:textId="77777777" w:rsidR="000777AE" w:rsidRDefault="00000000">
      <w:pPr>
        <w:ind w:left="0" w:hanging="2"/>
        <w:rPr>
          <w:rFonts w:ascii="Calibri" w:eastAsia="Calibri" w:hAnsi="Calibri" w:cs="Calibri"/>
          <w:sz w:val="22"/>
          <w:szCs w:val="22"/>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D814F8A" w14:textId="77777777" w:rsidR="000777AE" w:rsidRDefault="00000000">
      <w:pPr>
        <w:tabs>
          <w:tab w:val="left" w:pos="1080"/>
          <w:tab w:val="center" w:pos="2796"/>
          <w:tab w:val="left" w:pos="7740"/>
        </w:tabs>
        <w:ind w:left="0" w:hanging="2"/>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Student Signature</w:t>
      </w:r>
      <w:r>
        <w:rPr>
          <w:rFonts w:ascii="Calibri" w:eastAsia="Calibri" w:hAnsi="Calibri" w:cs="Calibri"/>
          <w:sz w:val="22"/>
          <w:szCs w:val="22"/>
        </w:rPr>
        <w:tab/>
      </w:r>
      <w:r>
        <w:rPr>
          <w:rFonts w:ascii="Calibri" w:eastAsia="Calibri" w:hAnsi="Calibri" w:cs="Calibri"/>
          <w:sz w:val="22"/>
          <w:szCs w:val="22"/>
        </w:rPr>
        <w:tab/>
        <w:t>Date</w:t>
      </w:r>
    </w:p>
    <w:p w14:paraId="14D54457" w14:textId="77777777" w:rsidR="000777AE" w:rsidRDefault="000777AE">
      <w:pPr>
        <w:tabs>
          <w:tab w:val="center" w:pos="2796"/>
          <w:tab w:val="center" w:pos="7836"/>
        </w:tabs>
        <w:ind w:left="0" w:hanging="2"/>
        <w:rPr>
          <w:rFonts w:ascii="Calibri" w:eastAsia="Calibri" w:hAnsi="Calibri" w:cs="Calibri"/>
          <w:sz w:val="22"/>
          <w:szCs w:val="22"/>
        </w:rPr>
      </w:pPr>
    </w:p>
    <w:p w14:paraId="54AB83F6" w14:textId="77777777" w:rsidR="000777AE" w:rsidRDefault="00000000">
      <w:pPr>
        <w:tabs>
          <w:tab w:val="left" w:pos="1080"/>
        </w:tabs>
        <w:ind w:left="0" w:hanging="2"/>
        <w:rPr>
          <w:rFonts w:ascii="Calibri" w:eastAsia="Calibri" w:hAnsi="Calibri" w:cs="Calibri"/>
          <w:sz w:val="22"/>
          <w:szCs w:val="22"/>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2F263B6" w14:textId="77777777" w:rsidR="000777AE" w:rsidRDefault="00000000">
      <w:pPr>
        <w:tabs>
          <w:tab w:val="left" w:pos="1080"/>
          <w:tab w:val="center" w:pos="2796"/>
          <w:tab w:val="left" w:pos="7740"/>
        </w:tabs>
        <w:ind w:left="0" w:hanging="2"/>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Parent Signature</w:t>
      </w:r>
      <w:r>
        <w:rPr>
          <w:rFonts w:ascii="Calibri" w:eastAsia="Calibri" w:hAnsi="Calibri" w:cs="Calibri"/>
          <w:sz w:val="22"/>
          <w:szCs w:val="22"/>
        </w:rPr>
        <w:tab/>
      </w:r>
      <w:r>
        <w:rPr>
          <w:rFonts w:ascii="Calibri" w:eastAsia="Calibri" w:hAnsi="Calibri" w:cs="Calibri"/>
          <w:sz w:val="22"/>
          <w:szCs w:val="22"/>
        </w:rPr>
        <w:tab/>
        <w:t>Date</w:t>
      </w:r>
    </w:p>
    <w:p w14:paraId="37E813CF" w14:textId="77777777" w:rsidR="000777AE" w:rsidRDefault="000777AE">
      <w:pPr>
        <w:ind w:left="0" w:hanging="2"/>
        <w:rPr>
          <w:rFonts w:ascii="Calibri" w:eastAsia="Calibri" w:hAnsi="Calibri" w:cs="Calibri"/>
          <w:sz w:val="22"/>
          <w:szCs w:val="22"/>
        </w:rPr>
      </w:pPr>
    </w:p>
    <w:sectPr w:rsidR="000777AE">
      <w:footerReference w:type="default" r:id="rId13"/>
      <w:pgSz w:w="12240" w:h="15840"/>
      <w:pgMar w:top="547"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6453D" w14:textId="77777777" w:rsidR="001B3C66" w:rsidRDefault="001B3C66">
      <w:pPr>
        <w:spacing w:line="240" w:lineRule="auto"/>
        <w:ind w:left="0" w:hanging="2"/>
      </w:pPr>
      <w:r>
        <w:separator/>
      </w:r>
    </w:p>
  </w:endnote>
  <w:endnote w:type="continuationSeparator" w:id="0">
    <w:p w14:paraId="7E97FF20" w14:textId="77777777" w:rsidR="001B3C66" w:rsidRDefault="001B3C6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E13C47-4FF0-4655-AA25-2B684A3621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873D147B-FE57-4583-AE64-B5361A7B279C}"/>
  </w:font>
  <w:font w:name="Tahoma">
    <w:panose1 w:val="020B0604030504040204"/>
    <w:charset w:val="00"/>
    <w:family w:val="swiss"/>
    <w:pitch w:val="variable"/>
    <w:sig w:usb0="E1002EFF" w:usb1="C000605B" w:usb2="00000029" w:usb3="00000000" w:csb0="000101FF" w:csb1="00000000"/>
    <w:embedRegular r:id="rId3" w:fontKey="{18B446B6-AB47-4D56-A568-9B91A1B7205C}"/>
  </w:font>
  <w:font w:name="Georgia">
    <w:panose1 w:val="02040502050405020303"/>
    <w:charset w:val="00"/>
    <w:family w:val="roman"/>
    <w:pitch w:val="variable"/>
    <w:sig w:usb0="00000287" w:usb1="00000000" w:usb2="00000000" w:usb3="00000000" w:csb0="0000009F" w:csb1="00000000"/>
    <w:embedRegular r:id="rId4" w:fontKey="{DCCD6A44-7DFF-4269-8F67-EF32BF3494F7}"/>
    <w:embedItalic r:id="rId5" w:fontKey="{521E2EE8-1ADF-4EB2-B97F-B0C9028897CF}"/>
  </w:font>
  <w:font w:name="Cambria">
    <w:panose1 w:val="02040503050406030204"/>
    <w:charset w:val="00"/>
    <w:family w:val="roman"/>
    <w:pitch w:val="variable"/>
    <w:sig w:usb0="E00006FF" w:usb1="420024FF" w:usb2="02000000" w:usb3="00000000" w:csb0="0000019F" w:csb1="00000000"/>
    <w:embedRegular r:id="rId6" w:fontKey="{02FE506D-4A7C-40AC-ADDA-1DA27746655D}"/>
    <w:embedBold r:id="rId7" w:fontKey="{F9CA6D26-A868-41BD-9227-395EB7F4CCA1}"/>
    <w:embedBoldItalic r:id="rId8" w:fontKey="{1382B92E-F9B0-44C4-AB34-8583AF858B75}"/>
  </w:font>
  <w:font w:name="Calibri">
    <w:panose1 w:val="020F0502020204030204"/>
    <w:charset w:val="00"/>
    <w:family w:val="swiss"/>
    <w:pitch w:val="variable"/>
    <w:sig w:usb0="E4002EFF" w:usb1="C000247B" w:usb2="00000009" w:usb3="00000000" w:csb0="000001FF" w:csb1="00000000"/>
    <w:embedRegular r:id="rId9" w:fontKey="{5AE6A332-56EA-4A15-ADAB-E9BA423102B4}"/>
    <w:embedBold r:id="rId10" w:fontKey="{0561B89A-0184-4C3F-A38A-95B111283B44}"/>
    <w:embedItalic r:id="rId11" w:fontKey="{E2265189-4F63-4862-96F0-B336A81FF42F}"/>
    <w:embedBoldItalic r:id="rId12" w:fontKey="{C7B76243-C5A3-44D8-AD2F-CA84EE9485A5}"/>
  </w:font>
  <w:font w:name="School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BA02" w14:textId="77777777" w:rsidR="000777AE" w:rsidRDefault="000777AE">
    <w:pPr>
      <w:widowControl w:val="0"/>
      <w:pBdr>
        <w:top w:val="nil"/>
        <w:left w:val="nil"/>
        <w:bottom w:val="nil"/>
        <w:right w:val="nil"/>
        <w:between w:val="nil"/>
      </w:pBdr>
      <w:tabs>
        <w:tab w:val="center" w:pos="4320"/>
        <w:tab w:val="right" w:pos="8640"/>
      </w:tabs>
      <w:spacing w:line="240" w:lineRule="auto"/>
      <w:ind w:left="0" w:hanging="2"/>
      <w:rPr>
        <w:rFonts w:ascii="Courier" w:eastAsia="Courier" w:hAnsi="Courier" w:cs="Courie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5A07" w14:textId="77777777" w:rsidR="000777AE"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hanging="2"/>
    </w:pPr>
    <w:r>
      <w:rPr>
        <w:i/>
      </w:rPr>
      <w:t>Nebraska DECA Advisor Handbook</w:t>
    </w:r>
    <w:r>
      <w:rPr>
        <w:i/>
      </w:rPr>
      <w:tab/>
    </w:r>
    <w:r>
      <w:rPr>
        <w:i/>
      </w:rPr>
      <w:tab/>
    </w:r>
    <w:r>
      <w:rPr>
        <w:i/>
      </w:rPr>
      <w:tab/>
    </w:r>
    <w:r>
      <w:rPr>
        <w:i/>
      </w:rPr>
      <w:tab/>
    </w:r>
    <w:r>
      <w:rPr>
        <w:i/>
      </w:rPr>
      <w:tab/>
    </w:r>
    <w:r>
      <w:rPr>
        <w:i/>
      </w:rPr>
      <w:tab/>
      <w:t>State CDC Forms/Information</w:t>
    </w:r>
  </w:p>
  <w:p w14:paraId="3FE2A113" w14:textId="77777777" w:rsidR="000777AE"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hanging="2"/>
      <w:jc w:val="center"/>
      <w:rPr>
        <w:rFonts w:ascii="Schoolbook" w:eastAsia="Schoolbook" w:hAnsi="Schoolbook" w:cs="Schoolbook"/>
      </w:rPr>
    </w:pPr>
    <w:r>
      <w:t>XIV-</w:t>
    </w:r>
  </w:p>
  <w:p w14:paraId="744A2A45" w14:textId="77777777" w:rsidR="000777AE" w:rsidRDefault="000777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hanging="2"/>
      <w:rPr>
        <w:rFonts w:ascii="Schoolbook" w:eastAsia="Schoolbook" w:hAnsi="Schoolbook" w:cs="Schoolboo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1D1C" w14:textId="77777777" w:rsidR="000777AE" w:rsidRDefault="000777AE">
    <w:pPr>
      <w:widowControl w:val="0"/>
      <w:pBdr>
        <w:top w:val="nil"/>
        <w:left w:val="nil"/>
        <w:bottom w:val="nil"/>
        <w:right w:val="nil"/>
        <w:between w:val="nil"/>
      </w:pBdr>
      <w:tabs>
        <w:tab w:val="center" w:pos="4320"/>
        <w:tab w:val="right" w:pos="8640"/>
      </w:tabs>
      <w:spacing w:line="240" w:lineRule="auto"/>
      <w:ind w:left="0" w:hanging="2"/>
      <w:rPr>
        <w:rFonts w:ascii="Courier" w:eastAsia="Courier" w:hAnsi="Courier" w:cs="Courie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BAC6" w14:textId="77777777" w:rsidR="000777AE" w:rsidRDefault="000777AE">
    <w:pPr>
      <w:widowControl w:val="0"/>
      <w:pBdr>
        <w:top w:val="nil"/>
        <w:left w:val="nil"/>
        <w:bottom w:val="nil"/>
        <w:right w:val="nil"/>
        <w:between w:val="nil"/>
      </w:pBdr>
      <w:tabs>
        <w:tab w:val="center" w:pos="4320"/>
        <w:tab w:val="right" w:pos="8640"/>
      </w:tabs>
      <w:spacing w:line="240" w:lineRule="auto"/>
      <w:ind w:left="0" w:hanging="2"/>
      <w:rPr>
        <w:rFonts w:ascii="Courier" w:eastAsia="Courier" w:hAnsi="Courier" w:cs="Courie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89F92" w14:textId="77777777" w:rsidR="001B3C66" w:rsidRDefault="001B3C66">
      <w:pPr>
        <w:spacing w:line="240" w:lineRule="auto"/>
        <w:ind w:left="0" w:hanging="2"/>
      </w:pPr>
      <w:r>
        <w:separator/>
      </w:r>
    </w:p>
  </w:footnote>
  <w:footnote w:type="continuationSeparator" w:id="0">
    <w:p w14:paraId="3078C1C9" w14:textId="77777777" w:rsidR="001B3C66" w:rsidRDefault="001B3C6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6EE2" w14:textId="77777777" w:rsidR="000777AE" w:rsidRDefault="000777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3C44" w14:textId="77777777" w:rsidR="000777AE" w:rsidRDefault="000777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FE2DB0"/>
    <w:multiLevelType w:val="multilevel"/>
    <w:tmpl w:val="D59C72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50426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7AE"/>
    <w:rsid w:val="000777AE"/>
    <w:rsid w:val="001B3C66"/>
    <w:rsid w:val="00633A33"/>
    <w:rsid w:val="00C84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053D4"/>
  <w15:docId w15:val="{2AB00F29-4886-418F-B935-8286F772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tabs>
        <w:tab w:val="left" w:pos="0"/>
        <w:tab w:val="left" w:pos="522"/>
        <w:tab w:val="left" w:pos="1140"/>
        <w:tab w:val="left" w:pos="1512"/>
        <w:tab w:val="left" w:pos="7722"/>
        <w:tab w:val="left" w:pos="9072"/>
        <w:tab w:val="left" w:pos="9360"/>
      </w:tabs>
    </w:pPr>
    <w:rPr>
      <w:rFonts w:ascii="Courier" w:hAnsi="Courier"/>
      <w:b/>
      <w:sz w:val="22"/>
      <w:szCs w:val="20"/>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pPr>
      <w:spacing w:before="240" w:after="60"/>
      <w:outlineLvl w:val="6"/>
    </w:pPr>
  </w:style>
  <w:style w:type="paragraph" w:styleId="Heading8">
    <w:name w:val="heading 8"/>
    <w:basedOn w:val="Normal"/>
    <w:next w:val="Normal"/>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tabs>
        <w:tab w:val="center" w:pos="2520"/>
        <w:tab w:val="center" w:pos="7920"/>
      </w:tabs>
      <w:jc w:val="center"/>
    </w:pPr>
    <w:rPr>
      <w:b/>
      <w:bCs/>
      <w:sz w:val="22"/>
    </w:rPr>
  </w:style>
  <w:style w:type="paragraph" w:styleId="EnvelopeAddress">
    <w:name w:val="envelope address"/>
    <w:basedOn w:val="Normal"/>
    <w:pPr>
      <w:framePr w:w="7920" w:hSpace="180" w:wrap="auto" w:vAnchor="page" w:hAnchor="text" w:xAlign="center" w:yAlign="bottom"/>
      <w:ind w:left="2880"/>
    </w:pPr>
  </w:style>
  <w:style w:type="paragraph" w:customStyle="1" w:styleId="TOCHeading1">
    <w:name w:val="TOC Heading 1"/>
    <w:basedOn w:val="Heading1"/>
    <w:next w:val="Normal"/>
    <w:pPr>
      <w:keepNext/>
      <w:pBdr>
        <w:bottom w:val="single" w:sz="6" w:space="3" w:color="auto"/>
      </w:pBdr>
      <w:tabs>
        <w:tab w:val="right" w:leader="dot" w:pos="9000"/>
      </w:tabs>
      <w:spacing w:after="380" w:line="260" w:lineRule="atLeast"/>
      <w:outlineLvl w:val="9"/>
    </w:pPr>
    <w:rPr>
      <w:rFonts w:ascii="Arial Black" w:hAnsi="Arial Black"/>
      <w:b w:val="0"/>
      <w:spacing w:val="-4"/>
      <w:kern w:val="22"/>
    </w:rPr>
  </w:style>
  <w:style w:type="character" w:styleId="Hyperlink">
    <w:name w:val="Hyperlink"/>
    <w:rPr>
      <w:color w:val="0000FF"/>
      <w:w w:val="100"/>
      <w:position w:val="-1"/>
      <w:u w:val="single"/>
      <w:effect w:val="none"/>
      <w:vertAlign w:val="baseline"/>
      <w:cs w:val="0"/>
      <w:em w:val="none"/>
    </w:rPr>
  </w:style>
  <w:style w:type="paragraph" w:styleId="Footer">
    <w:name w:val="footer"/>
    <w:basedOn w:val="Normal"/>
    <w:pPr>
      <w:widowControl w:val="0"/>
      <w:tabs>
        <w:tab w:val="center" w:pos="4320"/>
        <w:tab w:val="right" w:pos="8640"/>
      </w:tabs>
      <w:autoSpaceDE w:val="0"/>
      <w:autoSpaceDN w:val="0"/>
      <w:adjustRightInd w:val="0"/>
    </w:pPr>
    <w:rPr>
      <w:rFonts w:ascii="Courier" w:hAnsi="Courier"/>
      <w:sz w:val="20"/>
    </w:rPr>
  </w:style>
  <w:style w:type="paragraph" w:styleId="BodyText2">
    <w:name w:val="Body Text 2"/>
    <w:basedOn w:val="Normal"/>
    <w:pPr>
      <w:widowControl w:val="0"/>
      <w:tabs>
        <w:tab w:val="left" w:pos="-1080"/>
        <w:tab w:val="left" w:pos="-720"/>
      </w:tabs>
      <w:autoSpaceDE w:val="0"/>
      <w:autoSpaceDN w:val="0"/>
      <w:adjustRightInd w:val="0"/>
      <w:spacing w:line="260" w:lineRule="atLeast"/>
    </w:pPr>
    <w:rPr>
      <w:b/>
      <w:bCs/>
      <w:i/>
      <w:iCs/>
      <w:sz w:val="20"/>
      <w:szCs w:val="22"/>
    </w:rPr>
  </w:style>
  <w:style w:type="paragraph" w:styleId="Header">
    <w:name w:val="header"/>
    <w:basedOn w:val="Normal"/>
    <w:pPr>
      <w:widowControl w:val="0"/>
      <w:tabs>
        <w:tab w:val="center" w:pos="4320"/>
        <w:tab w:val="right" w:pos="8640"/>
      </w:tabs>
      <w:autoSpaceDE w:val="0"/>
      <w:autoSpaceDN w:val="0"/>
      <w:adjustRightInd w:val="0"/>
    </w:pPr>
    <w:rPr>
      <w:rFonts w:ascii="Courier" w:hAnsi="Courier"/>
      <w:sz w:val="20"/>
    </w:rPr>
  </w:style>
  <w:style w:type="paragraph" w:customStyle="1" w:styleId="Document5">
    <w:name w:val="Document[5]"/>
    <w:basedOn w:val="Normal"/>
    <w:pPr>
      <w:widowControl w:val="0"/>
    </w:pPr>
    <w:rPr>
      <w:szCs w:val="20"/>
    </w:rPr>
  </w:style>
  <w:style w:type="paragraph" w:styleId="BodyText">
    <w:name w:val="Body Text"/>
    <w:basedOn w:val="Normal"/>
    <w:pPr>
      <w:widowControl w:val="0"/>
      <w:tabs>
        <w:tab w:val="left" w:pos="316"/>
        <w:tab w:val="left" w:pos="633"/>
        <w:tab w:val="left" w:pos="8664"/>
        <w:tab w:val="left" w:pos="9720"/>
      </w:tabs>
      <w:autoSpaceDE w:val="0"/>
      <w:autoSpaceDN w:val="0"/>
      <w:adjustRightInd w:val="0"/>
      <w:spacing w:line="236" w:lineRule="atLeast"/>
    </w:pPr>
    <w:rPr>
      <w:sz w:val="22"/>
      <w:szCs w:val="22"/>
    </w:rPr>
  </w:style>
  <w:style w:type="paragraph" w:styleId="BalloonText">
    <w:name w:val="Balloon Text"/>
    <w:basedOn w:val="Normal"/>
    <w:rPr>
      <w:rFonts w:ascii="Tahoma" w:hAnsi="Tahoma" w:cs="Tahoma"/>
      <w:sz w:val="16"/>
      <w:szCs w:val="16"/>
    </w:rPr>
  </w:style>
  <w:style w:type="paragraph" w:styleId="BodyTextIndent">
    <w:name w:val="Body Text Indent"/>
    <w:basedOn w:val="Normal"/>
    <w:pPr>
      <w:spacing w:after="120"/>
      <w:ind w:left="360"/>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kVLPPuIgBEG4KCUn/8ojCPlqJw==">CgMxLjA4AHIhMUt0UzM2ekFaY2F6VFcxY205alJTUk9LQ3dkclFVU19I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1023</Words>
  <Characters>5836</Characters>
  <Application>Microsoft Office Word</Application>
  <DocSecurity>0</DocSecurity>
  <Lines>48</Lines>
  <Paragraphs>13</Paragraphs>
  <ScaleCrop>false</ScaleCrop>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ncoffey</dc:creator>
  <cp:lastModifiedBy>Stoner, Jessica</cp:lastModifiedBy>
  <cp:revision>2</cp:revision>
  <dcterms:created xsi:type="dcterms:W3CDTF">2014-09-11T22:07:00Z</dcterms:created>
  <dcterms:modified xsi:type="dcterms:W3CDTF">2025-10-24T16:43:00Z</dcterms:modified>
</cp:coreProperties>
</file>